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564" w:rsidRDefault="00013564">
      <w:pPr>
        <w:rPr>
          <w:color w:val="DCF3F7"/>
        </w:rPr>
      </w:pPr>
      <w:r w:rsidRPr="00013564">
        <w:rPr>
          <w:noProof/>
          <w:color w:val="DCF3F7"/>
          <w:lang w:eastAsia="en-CA"/>
        </w:rPr>
        <mc:AlternateContent>
          <mc:Choice Requires="wps">
            <w:drawing>
              <wp:anchor distT="0" distB="0" distL="114300" distR="114300" simplePos="0" relativeHeight="251659264" behindDoc="0" locked="0" layoutInCell="1" allowOverlap="1" wp14:anchorId="71F09175" wp14:editId="35092FB7">
                <wp:simplePos x="0" y="0"/>
                <wp:positionH relativeFrom="column">
                  <wp:posOffset>-45085</wp:posOffset>
                </wp:positionH>
                <wp:positionV relativeFrom="page">
                  <wp:posOffset>1191260</wp:posOffset>
                </wp:positionV>
                <wp:extent cx="6706235" cy="582930"/>
                <wp:effectExtent l="0" t="0" r="0" b="1270"/>
                <wp:wrapNone/>
                <wp:docPr id="16" name="Text Box 16"/>
                <wp:cNvGraphicFramePr/>
                <a:graphic xmlns:a="http://schemas.openxmlformats.org/drawingml/2006/main">
                  <a:graphicData uri="http://schemas.microsoft.com/office/word/2010/wordprocessingShape">
                    <wps:wsp>
                      <wps:cNvSpPr txBox="1"/>
                      <wps:spPr>
                        <a:xfrm>
                          <a:off x="0" y="0"/>
                          <a:ext cx="6706235" cy="582930"/>
                        </a:xfrm>
                        <a:prstGeom prst="rect">
                          <a:avLst/>
                        </a:prstGeom>
                        <a:noFill/>
                        <a:ln w="6350">
                          <a:noFill/>
                        </a:ln>
                      </wps:spPr>
                      <wps:txbx>
                        <w:txbxContent>
                          <w:p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55pt;margin-top:93.8pt;width:528.05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" filled="f" stroked="f" strokeweight=".5pt">
                <v:textbox inset="0,0,0,0">
                  <w:txbxContent>
                    <w:p w:rsidR="00013564" w:rsidRPr="009F136E" w:rsidRDefault="00013564" w:rsidP="00013564">
                      <w:pPr>
                        <w:spacing w:line="1000" w:lineRule="exact"/>
                        <w:rPr>
                          <w:color w:val="00A6CE"/>
                          <w:sz w:val="106"/>
                          <w:szCs w:val="106"/>
                        </w:rPr>
                      </w:pPr>
                      <w:r w:rsidRPr="009F136E">
                        <w:rPr>
                          <w:color w:val="00A6CE"/>
                          <w:sz w:val="106"/>
                          <w:szCs w:val="106"/>
                        </w:rPr>
                        <w:t xml:space="preserve">BRANCH </w:t>
                      </w:r>
                      <w:r w:rsidRPr="009F136E">
                        <w:rPr>
                          <w:b/>
                          <w:bCs/>
                          <w:color w:val="00A6CE"/>
                          <w:sz w:val="106"/>
                          <w:szCs w:val="106"/>
                        </w:rPr>
                        <w:t>REPORT</w:t>
                      </w:r>
                    </w:p>
                  </w:txbxContent>
                </v:textbox>
                <w10:wrap anchory="page"/>
              </v:shape>
            </w:pict>
          </mc:Fallback>
        </mc:AlternateContent>
      </w:r>
    </w:p>
    <w:p w:rsidR="00013564" w:rsidRDefault="00013564">
      <w:pPr>
        <w:rPr>
          <w:color w:val="DCF3F7"/>
        </w:rPr>
      </w:pPr>
    </w:p>
    <w:p w:rsidR="00013564" w:rsidRDefault="00013564">
      <w:pPr>
        <w:rPr>
          <w:color w:val="DCF3F7"/>
        </w:rPr>
      </w:pPr>
    </w:p>
    <w:p w:rsidR="00013564" w:rsidRDefault="00013564">
      <w:pPr>
        <w:rPr>
          <w:color w:val="DCF3F7"/>
        </w:rPr>
      </w:pPr>
      <w:r w:rsidRPr="00013564">
        <w:rPr>
          <w:noProof/>
          <w:color w:val="DCF3F7"/>
          <w:lang w:eastAsia="en-CA"/>
        </w:rPr>
        <mc:AlternateContent>
          <mc:Choice Requires="wps">
            <w:drawing>
              <wp:anchor distT="0" distB="0" distL="114300" distR="114300" simplePos="0" relativeHeight="251660288" behindDoc="0" locked="0" layoutInCell="1" allowOverlap="1" wp14:anchorId="3C783CD9" wp14:editId="6BC3219A">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rsidR="00013564" w:rsidRPr="009F136E" w:rsidRDefault="009E2A83" w:rsidP="00D73142">
                            <w:pPr>
                              <w:pStyle w:val="BranchNumberName"/>
                            </w:pPr>
                            <w:r>
                              <w:t>ON45</w:t>
                            </w:r>
                            <w:r w:rsidR="00A226BC">
                              <w:t> </w:t>
                            </w:r>
                            <w:r w:rsidR="00013564" w:rsidRPr="00D73142">
                              <w:rPr>
                                <w:rStyle w:val="Bluekeylinedivider"/>
                              </w:rPr>
                              <w:t>|</w:t>
                            </w:r>
                            <w:r w:rsidR="00A226BC">
                              <w:t> </w:t>
                            </w:r>
                            <w:r>
                              <w:t>Quinte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1.25pt;margin-top:144.9pt;width:528.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" filled="f" stroked="f" strokeweight=".5pt">
                <v:textbox inset="0,0,0,0">
                  <w:txbxContent>
                    <w:p w:rsidR="00013564" w:rsidRPr="009F136E" w:rsidRDefault="009E2A83" w:rsidP="00D73142">
                      <w:pPr>
                        <w:pStyle w:val="BranchNumberName"/>
                      </w:pPr>
                      <w:r>
                        <w:t>ON45</w:t>
                      </w:r>
                      <w:r w:rsidR="00A226BC">
                        <w:t> </w:t>
                      </w:r>
                      <w:r w:rsidR="00013564" w:rsidRPr="00D73142">
                        <w:rPr>
                          <w:rStyle w:val="Bluekeylinedivider"/>
                        </w:rPr>
                        <w:t>|</w:t>
                      </w:r>
                      <w:r w:rsidR="00A226BC">
                        <w:t> </w:t>
                      </w:r>
                      <w:r>
                        <w:t>Quinte</w:t>
                      </w:r>
                    </w:p>
                  </w:txbxContent>
                </v:textbox>
                <w10:wrap anchory="page"/>
              </v:shape>
            </w:pict>
          </mc:Fallback>
        </mc:AlternateContent>
      </w:r>
    </w:p>
    <w:p w:rsidR="00013564" w:rsidRDefault="00013564">
      <w:pPr>
        <w:rPr>
          <w:color w:val="DCF3F7"/>
        </w:rPr>
      </w:pPr>
    </w:p>
    <w:p w:rsidR="00013564" w:rsidRDefault="00AA5977">
      <w:pPr>
        <w:rPr>
          <w:color w:val="DCF3F7"/>
        </w:rPr>
      </w:pPr>
      <w:r w:rsidRPr="00AA5977">
        <w:rPr>
          <w:noProof/>
          <w:color w:val="DCF3F7"/>
          <w:lang w:eastAsia="en-CA"/>
        </w:rPr>
        <mc:AlternateContent>
          <mc:Choice Requires="wps">
            <w:drawing>
              <wp:anchor distT="0" distB="0" distL="114300" distR="114300" simplePos="0" relativeHeight="251667456" behindDoc="0" locked="0" layoutInCell="1" allowOverlap="1" wp14:anchorId="37ED09CE" wp14:editId="1B9DFD3A">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183.35pt" to="567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strokecolor="#00a6ce" strokeweight="1pt">
                <v:stroke dashstyle="1 1" joinstyle="miter" endcap="round"/>
                <w10:wrap anchorx="page" anchory="page"/>
              </v:line>
            </w:pict>
          </mc:Fallback>
        </mc:AlternateContent>
      </w:r>
    </w:p>
    <w:p w:rsidR="00C04960" w:rsidRDefault="00C04960">
      <w:pPr>
        <w:rPr>
          <w:color w:val="DCF3F7"/>
        </w:rPr>
      </w:pPr>
    </w:p>
    <w:p w:rsidR="007D5504" w:rsidRDefault="007D5504">
      <w:pPr>
        <w:rPr>
          <w:color w:val="DCF3F7"/>
        </w:rPr>
      </w:pPr>
    </w:p>
    <w:p w:rsidR="007D5504" w:rsidRDefault="007116CF" w:rsidP="008279B9">
      <w:pPr>
        <w:pStyle w:val="Heading1"/>
      </w:pPr>
      <w:r w:rsidRPr="00123967">
        <w:t>President’s message</w:t>
      </w:r>
    </w:p>
    <w:p w:rsidR="008279B9" w:rsidRDefault="00B95835" w:rsidP="008279B9">
      <w:pPr>
        <w:pStyle w:val="Text"/>
      </w:pPr>
      <w:r>
        <w:t>It’s the start of the New Y</w:t>
      </w:r>
      <w:r w:rsidR="00D63E36">
        <w:t>ear as</w:t>
      </w:r>
      <w:r w:rsidR="008279B9">
        <w:t xml:space="preserve"> </w:t>
      </w:r>
      <w:r w:rsidR="00D63E36">
        <w:t>I prepare this spring report.</w:t>
      </w:r>
      <w:r w:rsidR="00921105">
        <w:t xml:space="preserve"> I’m sure you can agree </w:t>
      </w:r>
      <w:r w:rsidR="008279B9">
        <w:t xml:space="preserve">2019 </w:t>
      </w:r>
      <w:r w:rsidR="00D63E36">
        <w:t xml:space="preserve">just </w:t>
      </w:r>
      <w:r w:rsidR="008279B9">
        <w:t>flew by.</w:t>
      </w:r>
    </w:p>
    <w:p w:rsidR="008279B9" w:rsidRDefault="00D63E36" w:rsidP="008279B9">
      <w:pPr>
        <w:pStyle w:val="Text"/>
      </w:pPr>
      <w:r>
        <w:t xml:space="preserve">This year’s </w:t>
      </w:r>
      <w:r w:rsidR="008279B9">
        <w:t>branch</w:t>
      </w:r>
      <w:r>
        <w:t xml:space="preserve"> annual </w:t>
      </w:r>
      <w:r w:rsidR="00611BE0">
        <w:t>general</w:t>
      </w:r>
      <w:r w:rsidR="00682BB6">
        <w:t xml:space="preserve"> </w:t>
      </w:r>
      <w:r w:rsidR="00611BE0">
        <w:t xml:space="preserve">meeting (AGM) will be held on Tuesday, April 21 at </w:t>
      </w:r>
      <w:r w:rsidR="001E5053">
        <w:t>Belleville’</w:t>
      </w:r>
      <w:r w:rsidR="00A84CB5">
        <w:t>s</w:t>
      </w:r>
      <w:r w:rsidR="0070755A">
        <w:t xml:space="preserve"> T</w:t>
      </w:r>
      <w:r>
        <w:t>he Banquet Centre</w:t>
      </w:r>
      <w:r w:rsidR="00921105">
        <w:t xml:space="preserve"> located at</w:t>
      </w:r>
      <w:r w:rsidR="00682BB6">
        <w:t xml:space="preserve"> 1 Alhambra Square</w:t>
      </w:r>
      <w:r w:rsidR="00921105">
        <w:t xml:space="preserve"> in the Emerald Room,</w:t>
      </w:r>
      <w:r w:rsidR="001E5053">
        <w:t xml:space="preserve"> which is</w:t>
      </w:r>
      <w:r w:rsidR="00921105">
        <w:t xml:space="preserve"> in the lower level and is accessible by ramp</w:t>
      </w:r>
      <w:r>
        <w:t>.</w:t>
      </w:r>
      <w:r w:rsidR="00682BB6">
        <w:t xml:space="preserve"> </w:t>
      </w:r>
      <w:r w:rsidR="006F6185">
        <w:t xml:space="preserve">Doors open at 11:30 am with lunch served around noon. </w:t>
      </w:r>
      <w:r w:rsidR="00BB3BDB">
        <w:t>There is no cost for m</w:t>
      </w:r>
      <w:r w:rsidR="00417012">
        <w:t>embers and only $10 for non-member</w:t>
      </w:r>
      <w:r w:rsidR="001E5053">
        <w:t xml:space="preserve">s. </w:t>
      </w:r>
      <w:r w:rsidR="00380EBF">
        <w:t xml:space="preserve">RSVP by April 13 by email (preferred) or </w:t>
      </w:r>
      <w:r w:rsidR="00A84CB5">
        <w:t>by phone</w:t>
      </w:r>
      <w:r w:rsidR="0070755A">
        <w:t xml:space="preserve"> to the branch (</w:t>
      </w:r>
      <w:hyperlink r:id="rId9" w:history="1">
        <w:r w:rsidR="0070755A" w:rsidRPr="0070755A">
          <w:rPr>
            <w:rStyle w:val="Hyperlink"/>
            <w:color w:val="auto"/>
            <w:u w:val="none"/>
          </w:rPr>
          <w:t>fsnaon45@gmail.com</w:t>
        </w:r>
      </w:hyperlink>
      <w:r w:rsidR="0070755A">
        <w:t xml:space="preserve"> / 613-968-7212)</w:t>
      </w:r>
      <w:r w:rsidR="00380EBF">
        <w:t xml:space="preserve">. </w:t>
      </w:r>
      <w:r w:rsidR="001E5053">
        <w:t xml:space="preserve">Arrangements are being made to have Jill Mills from </w:t>
      </w:r>
      <w:proofErr w:type="spellStart"/>
      <w:r w:rsidR="001E5053">
        <w:t>HearingLife</w:t>
      </w:r>
      <w:proofErr w:type="spellEnd"/>
      <w:r w:rsidR="001E5053">
        <w:t xml:space="preserve"> return</w:t>
      </w:r>
      <w:r w:rsidR="0092181C">
        <w:t>. The</w:t>
      </w:r>
      <w:r w:rsidR="00A84CB5">
        <w:t xml:space="preserve"> business</w:t>
      </w:r>
      <w:r w:rsidR="0092181C">
        <w:t xml:space="preserve"> </w:t>
      </w:r>
      <w:r w:rsidR="001E5053">
        <w:t xml:space="preserve">portion </w:t>
      </w:r>
      <w:r w:rsidR="0092181C">
        <w:t>covers 2019 reports from the president and treasurer</w:t>
      </w:r>
      <w:r w:rsidR="00A84CB5">
        <w:t xml:space="preserve"> and there are </w:t>
      </w:r>
      <w:r w:rsidR="0092181C">
        <w:t>elections</w:t>
      </w:r>
      <w:r w:rsidR="00417012">
        <w:t xml:space="preserve">. This brings me to solicit your interest in volunteering </w:t>
      </w:r>
      <w:r w:rsidR="00380EBF">
        <w:t xml:space="preserve">as we require a webmaster and </w:t>
      </w:r>
      <w:r w:rsidR="00A84CB5">
        <w:t xml:space="preserve">members for the </w:t>
      </w:r>
      <w:r w:rsidR="00380EBF">
        <w:t xml:space="preserve">phone committee. </w:t>
      </w:r>
    </w:p>
    <w:p w:rsidR="00682BB6" w:rsidRDefault="00611BE0" w:rsidP="00611BE0">
      <w:pPr>
        <w:pStyle w:val="Text"/>
        <w:spacing w:after="0" w:line="240" w:lineRule="auto"/>
      </w:pPr>
      <w:r>
        <w:t>As in the past, the branch is covering the transportation costs to and from the luncheon for those Belleville residents who would otherwise not be able to attend. Please call Bluebird Taxi at 613-969-9676 to arrange your ride. Show your membership card and the cost will be charged to our account.</w:t>
      </w:r>
    </w:p>
    <w:p w:rsidR="00611BE0" w:rsidRDefault="00611BE0" w:rsidP="00611BE0">
      <w:pPr>
        <w:pStyle w:val="Text"/>
        <w:spacing w:after="0" w:line="240" w:lineRule="auto"/>
      </w:pPr>
    </w:p>
    <w:p w:rsidR="00682BB6" w:rsidRDefault="00682BB6" w:rsidP="008279B9">
      <w:pPr>
        <w:pStyle w:val="Text"/>
      </w:pPr>
      <w:r>
        <w:t xml:space="preserve">Have you wondered how </w:t>
      </w:r>
      <w:r w:rsidR="00611BE0">
        <w:t xml:space="preserve">many members our branch has? Well, </w:t>
      </w:r>
      <w:r>
        <w:t>as o</w:t>
      </w:r>
      <w:r w:rsidR="00611BE0">
        <w:t>f January 6</w:t>
      </w:r>
      <w:r w:rsidR="00611BE0" w:rsidRPr="00921105">
        <w:rPr>
          <w:vertAlign w:val="superscript"/>
        </w:rPr>
        <w:t>th</w:t>
      </w:r>
      <w:r w:rsidR="00921105">
        <w:t>, the totals are</w:t>
      </w:r>
      <w:r>
        <w:t>:</w:t>
      </w:r>
    </w:p>
    <w:p w:rsidR="00682BB6" w:rsidRDefault="00682BB6" w:rsidP="003F04BF">
      <w:pPr>
        <w:pStyle w:val="Text"/>
        <w:spacing w:after="0" w:line="276" w:lineRule="auto"/>
        <w:ind w:left="3600"/>
      </w:pPr>
      <w:r>
        <w:t>Members: 885</w:t>
      </w:r>
    </w:p>
    <w:p w:rsidR="00682BB6" w:rsidRDefault="00682BB6" w:rsidP="003F04BF">
      <w:pPr>
        <w:pStyle w:val="Text"/>
        <w:spacing w:after="0" w:line="276" w:lineRule="auto"/>
        <w:ind w:left="3600"/>
      </w:pPr>
      <w:r>
        <w:t>Double Memberships: 279</w:t>
      </w:r>
    </w:p>
    <w:p w:rsidR="00682BB6" w:rsidRDefault="00682BB6" w:rsidP="003F04BF">
      <w:pPr>
        <w:pStyle w:val="Text"/>
        <w:spacing w:after="0" w:line="276" w:lineRule="auto"/>
        <w:ind w:left="3600"/>
      </w:pPr>
      <w:r>
        <w:t>Single Memberships: 327</w:t>
      </w:r>
    </w:p>
    <w:p w:rsidR="00682BB6" w:rsidRDefault="00682BB6" w:rsidP="003F04BF">
      <w:pPr>
        <w:pStyle w:val="Text"/>
        <w:spacing w:after="0" w:line="276" w:lineRule="auto"/>
        <w:ind w:left="3600"/>
      </w:pPr>
      <w:r>
        <w:t>Non DDS Memberships: 114</w:t>
      </w:r>
    </w:p>
    <w:p w:rsidR="00682BB6" w:rsidRDefault="00682BB6" w:rsidP="003F04BF">
      <w:pPr>
        <w:pStyle w:val="Text"/>
        <w:spacing w:after="0" w:line="276" w:lineRule="auto"/>
        <w:ind w:left="3600"/>
      </w:pPr>
      <w:r>
        <w:t>DDS Memberships: 492</w:t>
      </w:r>
    </w:p>
    <w:p w:rsidR="00EF025B" w:rsidRDefault="00EF025B" w:rsidP="003F04BF">
      <w:pPr>
        <w:pStyle w:val="Text"/>
        <w:spacing w:after="0" w:line="276" w:lineRule="auto"/>
        <w:ind w:left="3600"/>
      </w:pPr>
    </w:p>
    <w:p w:rsidR="00EC0A59" w:rsidRDefault="00EF025B" w:rsidP="00DE28C5">
      <w:pPr>
        <w:pStyle w:val="Text"/>
        <w:spacing w:after="0" w:line="276" w:lineRule="auto"/>
      </w:pPr>
      <w:r>
        <w:t>I will be</w:t>
      </w:r>
      <w:r w:rsidR="00921105">
        <w:t xml:space="preserve"> attending the Ontario District Meeting in Toronto scheduled April </w:t>
      </w:r>
      <w:r w:rsidR="000F373C">
        <w:t xml:space="preserve">28 to 30. </w:t>
      </w:r>
      <w:r w:rsidR="00921105">
        <w:t xml:space="preserve">Ontario </w:t>
      </w:r>
      <w:r w:rsidR="00BB3BDB">
        <w:t>has 22</w:t>
      </w:r>
      <w:r w:rsidR="000F373C">
        <w:t xml:space="preserve"> bra</w:t>
      </w:r>
      <w:r w:rsidR="004D4B16">
        <w:t>nches and</w:t>
      </w:r>
      <w:r w:rsidR="00BB3BDB">
        <w:t xml:space="preserve"> two Directors,</w:t>
      </w:r>
      <w:r w:rsidR="00951E70">
        <w:t xml:space="preserve"> Linda MacDonald</w:t>
      </w:r>
      <w:r w:rsidR="00BB3BDB">
        <w:t xml:space="preserve"> and Ted Young. At this time the </w:t>
      </w:r>
      <w:r w:rsidR="00EC0A59">
        <w:t>agenda</w:t>
      </w:r>
      <w:r w:rsidR="00BB3BDB">
        <w:t xml:space="preserve"> </w:t>
      </w:r>
      <w:r w:rsidR="004D4B16">
        <w:t xml:space="preserve">has not </w:t>
      </w:r>
      <w:r w:rsidR="00BB3BDB">
        <w:t>been releas</w:t>
      </w:r>
      <w:r w:rsidR="00EC0A59">
        <w:t xml:space="preserve">ed but </w:t>
      </w:r>
      <w:r w:rsidR="00C53F0F">
        <w:t xml:space="preserve">if </w:t>
      </w:r>
      <w:r w:rsidR="00BB3BDB">
        <w:t>we</w:t>
      </w:r>
      <w:r w:rsidR="00A84CB5">
        <w:t xml:space="preserve"> receive </w:t>
      </w:r>
      <w:r w:rsidR="00BB3BDB">
        <w:t xml:space="preserve">anything </w:t>
      </w:r>
      <w:r w:rsidR="00A84CB5">
        <w:t>like last year’s information and training</w:t>
      </w:r>
      <w:r w:rsidR="00BB3BDB">
        <w:t xml:space="preserve">, it </w:t>
      </w:r>
      <w:r w:rsidR="00A84CB5">
        <w:t>will be very productive</w:t>
      </w:r>
      <w:r w:rsidR="00EC0A59">
        <w:t xml:space="preserve">.  </w:t>
      </w:r>
    </w:p>
    <w:p w:rsidR="00EC0A59" w:rsidRDefault="00EC0A59" w:rsidP="00DE28C5">
      <w:pPr>
        <w:pStyle w:val="Text"/>
        <w:spacing w:after="0" w:line="276" w:lineRule="auto"/>
      </w:pPr>
    </w:p>
    <w:p w:rsidR="00EF025B" w:rsidRDefault="004D4B16" w:rsidP="00DE28C5">
      <w:pPr>
        <w:pStyle w:val="Text"/>
        <w:spacing w:after="0" w:line="276" w:lineRule="auto"/>
      </w:pPr>
      <w:r>
        <w:t>F</w:t>
      </w:r>
      <w:r w:rsidR="000F373C">
        <w:t>rom June 9</w:t>
      </w:r>
      <w:r w:rsidR="00DE28C5">
        <w:t xml:space="preserve"> to 11, I </w:t>
      </w:r>
      <w:r w:rsidR="000F373C">
        <w:t xml:space="preserve">will be at the </w:t>
      </w:r>
      <w:r w:rsidR="00DE28C5">
        <w:t>Annual Members Meeting</w:t>
      </w:r>
      <w:r w:rsidR="007C4C93">
        <w:t xml:space="preserve"> in Gatineau. This is when</w:t>
      </w:r>
      <w:r w:rsidR="00BB3BDB">
        <w:t xml:space="preserve"> representatives from all </w:t>
      </w:r>
      <w:r w:rsidR="00EC0A59">
        <w:t xml:space="preserve">79 </w:t>
      </w:r>
      <w:r w:rsidR="00DE28C5">
        <w:t xml:space="preserve">branches </w:t>
      </w:r>
      <w:r w:rsidR="00EC0A59">
        <w:t xml:space="preserve">across Canada </w:t>
      </w:r>
      <w:r w:rsidR="00DE28C5">
        <w:t>gather</w:t>
      </w:r>
      <w:r w:rsidR="007C4C93">
        <w:t xml:space="preserve">. Presentations, approvals, </w:t>
      </w:r>
      <w:r w:rsidR="00951E70">
        <w:t xml:space="preserve">elections, </w:t>
      </w:r>
      <w:r w:rsidR="007C4C93">
        <w:t xml:space="preserve">discussion groups, training and </w:t>
      </w:r>
      <w:r w:rsidR="001E5053">
        <w:t xml:space="preserve">volunteer </w:t>
      </w:r>
      <w:r w:rsidR="007C4C93">
        <w:t xml:space="preserve">recognition is all packed in over just a few days. </w:t>
      </w:r>
    </w:p>
    <w:p w:rsidR="00DE28C5" w:rsidRDefault="00DE28C5" w:rsidP="00DE28C5">
      <w:pPr>
        <w:pStyle w:val="Text"/>
        <w:spacing w:after="0" w:line="276" w:lineRule="auto"/>
      </w:pPr>
    </w:p>
    <w:p w:rsidR="00B95835" w:rsidRDefault="00EC0A59" w:rsidP="00DE28C5">
      <w:pPr>
        <w:pStyle w:val="Text"/>
        <w:spacing w:after="0" w:line="276" w:lineRule="auto"/>
      </w:pPr>
      <w:r>
        <w:t xml:space="preserve">Something else I </w:t>
      </w:r>
      <w:r w:rsidR="00B95835">
        <w:t xml:space="preserve">want to share </w:t>
      </w:r>
      <w:r>
        <w:t xml:space="preserve">is </w:t>
      </w:r>
      <w:r w:rsidR="00B95835">
        <w:t>that the branch’s 2019 Christmas luncheon did not occur; it had to be cancelled, due to insufficient numbers. For many of the dedicated members</w:t>
      </w:r>
      <w:r w:rsidR="00BE50F4">
        <w:t xml:space="preserve"> who attend this event</w:t>
      </w:r>
      <w:r w:rsidR="00B95835">
        <w:t xml:space="preserve">, this was very sad. </w:t>
      </w:r>
    </w:p>
    <w:p w:rsidR="00380EBF" w:rsidRDefault="00380EBF" w:rsidP="00DE28C5">
      <w:pPr>
        <w:pStyle w:val="Text"/>
        <w:spacing w:after="0" w:line="276" w:lineRule="auto"/>
      </w:pPr>
    </w:p>
    <w:p w:rsidR="00644BD8" w:rsidRDefault="00644BD8" w:rsidP="00380EBF">
      <w:pPr>
        <w:pStyle w:val="Text"/>
        <w:spacing w:after="0" w:line="240" w:lineRule="auto"/>
      </w:pPr>
      <w:r>
        <w:t>Joan, Rockburne</w:t>
      </w:r>
    </w:p>
    <w:p w:rsidR="007D5504" w:rsidRPr="004D4B16" w:rsidRDefault="00644BD8" w:rsidP="00380EBF">
      <w:pPr>
        <w:pStyle w:val="Text"/>
        <w:spacing w:after="0" w:line="240" w:lineRule="auto"/>
      </w:pPr>
      <w:r>
        <w:t>President</w:t>
      </w:r>
    </w:p>
    <w:p w:rsidR="00F9153B" w:rsidRDefault="00F9153B" w:rsidP="00080001">
      <w:pPr>
        <w:rPr>
          <w:rFonts w:ascii="Arial" w:eastAsia="Calibri" w:hAnsi="Arial" w:cs="Arial"/>
          <w:sz w:val="22"/>
          <w:szCs w:val="22"/>
          <w:u w:val="single"/>
        </w:rPr>
      </w:pPr>
      <w:r>
        <w:rPr>
          <w:rFonts w:ascii="Arial" w:eastAsia="Calibri" w:hAnsi="Arial" w:cs="Arial"/>
          <w:noProof/>
          <w:sz w:val="22"/>
          <w:szCs w:val="22"/>
          <w:u w:val="single"/>
          <w:lang w:eastAsia="en-CA"/>
        </w:rPr>
        <w:lastRenderedPageBreak/>
        <w:drawing>
          <wp:inline distT="0" distB="0" distL="0" distR="0">
            <wp:extent cx="2447925" cy="1835944"/>
            <wp:effectExtent l="0" t="0" r="0" b="0"/>
            <wp:docPr id="1" name="Picture 1" descr="C:\Users\User\Pictures\Bill Robertson at Le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ill Robertson at Leg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163" cy="1834622"/>
                    </a:xfrm>
                    <a:prstGeom prst="rect">
                      <a:avLst/>
                    </a:prstGeom>
                    <a:noFill/>
                    <a:ln>
                      <a:noFill/>
                    </a:ln>
                  </pic:spPr>
                </pic:pic>
              </a:graphicData>
            </a:graphic>
          </wp:inline>
        </w:drawing>
      </w:r>
      <w:r w:rsidR="00396E42" w:rsidRPr="00396E4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96E42">
        <w:rPr>
          <w:rFonts w:ascii="Arial" w:eastAsia="Calibri" w:hAnsi="Arial" w:cs="Arial"/>
          <w:noProof/>
          <w:sz w:val="22"/>
          <w:szCs w:val="22"/>
          <w:u w:val="single"/>
          <w:lang w:eastAsia="en-CA"/>
        </w:rPr>
        <w:drawing>
          <wp:inline distT="0" distB="0" distL="0" distR="0">
            <wp:extent cx="2886075" cy="1829993"/>
            <wp:effectExtent l="0" t="0" r="0" b="0"/>
            <wp:docPr id="3" name="Picture 3" descr="C:\Users\User\Pictures\Bill Robertson at Belleville Cenot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Bill Robertson at Belleville Cenotap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829993"/>
                    </a:xfrm>
                    <a:prstGeom prst="rect">
                      <a:avLst/>
                    </a:prstGeom>
                    <a:noFill/>
                    <a:ln>
                      <a:noFill/>
                    </a:ln>
                  </pic:spPr>
                </pic:pic>
              </a:graphicData>
            </a:graphic>
          </wp:inline>
        </w:drawing>
      </w:r>
    </w:p>
    <w:p w:rsidR="00F9153B" w:rsidRDefault="00F9153B" w:rsidP="00080001">
      <w:pPr>
        <w:rPr>
          <w:rFonts w:ascii="Arial" w:eastAsia="Calibri" w:hAnsi="Arial" w:cs="Arial"/>
          <w:sz w:val="22"/>
          <w:szCs w:val="22"/>
          <w:u w:val="single"/>
        </w:rPr>
      </w:pPr>
    </w:p>
    <w:p w:rsidR="00843EDB" w:rsidRDefault="00843EDB" w:rsidP="00080001">
      <w:pPr>
        <w:rPr>
          <w:rFonts w:eastAsia="Calibri" w:cstheme="minorHAnsi"/>
          <w:sz w:val="22"/>
          <w:szCs w:val="22"/>
        </w:rPr>
      </w:pPr>
    </w:p>
    <w:p w:rsidR="0070755A" w:rsidRDefault="0070755A" w:rsidP="00080001">
      <w:pPr>
        <w:rPr>
          <w:rFonts w:eastAsia="Calibri" w:cstheme="minorHAnsi"/>
          <w:sz w:val="22"/>
          <w:szCs w:val="22"/>
        </w:rPr>
      </w:pPr>
      <w:r>
        <w:rPr>
          <w:rFonts w:eastAsia="Calibri" w:cstheme="minorHAnsi"/>
          <w:sz w:val="22"/>
          <w:szCs w:val="22"/>
        </w:rPr>
        <w:t xml:space="preserve">We are </w:t>
      </w:r>
      <w:r w:rsidR="00DD5312" w:rsidRPr="00DE28C5">
        <w:rPr>
          <w:rFonts w:eastAsia="Calibri" w:cstheme="minorHAnsi"/>
          <w:sz w:val="22"/>
          <w:szCs w:val="22"/>
        </w:rPr>
        <w:t>honoured that Bill Robertson</w:t>
      </w:r>
      <w:r w:rsidR="00777B15">
        <w:rPr>
          <w:rFonts w:eastAsia="Calibri" w:cstheme="minorHAnsi"/>
          <w:sz w:val="22"/>
          <w:szCs w:val="22"/>
        </w:rPr>
        <w:t xml:space="preserve"> represented our branch at </w:t>
      </w:r>
      <w:r w:rsidR="00DD5312" w:rsidRPr="00DE28C5">
        <w:rPr>
          <w:rFonts w:eastAsia="Calibri" w:cstheme="minorHAnsi"/>
          <w:sz w:val="22"/>
          <w:szCs w:val="22"/>
        </w:rPr>
        <w:t>November 1</w:t>
      </w:r>
      <w:r w:rsidR="00777B15">
        <w:rPr>
          <w:rFonts w:eastAsia="Calibri" w:cstheme="minorHAnsi"/>
          <w:sz w:val="22"/>
          <w:szCs w:val="22"/>
        </w:rPr>
        <w:t xml:space="preserve">1, 2019 </w:t>
      </w:r>
      <w:r w:rsidR="00DD5312" w:rsidRPr="00DE28C5">
        <w:rPr>
          <w:rFonts w:eastAsia="Calibri" w:cstheme="minorHAnsi"/>
          <w:sz w:val="22"/>
          <w:szCs w:val="22"/>
        </w:rPr>
        <w:t xml:space="preserve">ceremony at the Belleville Cenotaph. Branch Vice-President Kathy </w:t>
      </w:r>
      <w:proofErr w:type="spellStart"/>
      <w:r w:rsidR="00DD5312" w:rsidRPr="00DE28C5">
        <w:rPr>
          <w:rFonts w:eastAsia="Calibri" w:cstheme="minorHAnsi"/>
          <w:sz w:val="22"/>
          <w:szCs w:val="22"/>
        </w:rPr>
        <w:t>Nisbet</w:t>
      </w:r>
      <w:proofErr w:type="spellEnd"/>
      <w:r w:rsidR="00DD5312" w:rsidRPr="00DE28C5">
        <w:rPr>
          <w:rFonts w:eastAsia="Calibri" w:cstheme="minorHAnsi"/>
          <w:sz w:val="22"/>
          <w:szCs w:val="22"/>
        </w:rPr>
        <w:t xml:space="preserve"> accompanied him throughout the day. </w:t>
      </w:r>
    </w:p>
    <w:p w:rsidR="0070755A" w:rsidRDefault="0070755A" w:rsidP="00080001">
      <w:pPr>
        <w:rPr>
          <w:rFonts w:eastAsia="Calibri" w:cstheme="minorHAnsi"/>
          <w:sz w:val="22"/>
          <w:szCs w:val="22"/>
        </w:rPr>
      </w:pPr>
    </w:p>
    <w:p w:rsidR="00DE28C5" w:rsidRDefault="00DD5312" w:rsidP="00080001">
      <w:pPr>
        <w:rPr>
          <w:rFonts w:eastAsia="Calibri" w:cstheme="minorHAnsi"/>
          <w:sz w:val="22"/>
          <w:szCs w:val="22"/>
        </w:rPr>
      </w:pPr>
      <w:r w:rsidRPr="00DE28C5">
        <w:rPr>
          <w:rFonts w:eastAsia="Calibri" w:cstheme="minorHAnsi"/>
          <w:sz w:val="22"/>
          <w:szCs w:val="22"/>
        </w:rPr>
        <w:t xml:space="preserve">The pictures above are </w:t>
      </w:r>
      <w:r w:rsidR="00DE28C5" w:rsidRPr="00DE28C5">
        <w:rPr>
          <w:rFonts w:eastAsia="Calibri" w:cstheme="minorHAnsi"/>
          <w:sz w:val="22"/>
          <w:szCs w:val="22"/>
        </w:rPr>
        <w:t xml:space="preserve">Bill at the Royal Canadian Legion </w:t>
      </w:r>
      <w:r w:rsidR="0070755A">
        <w:rPr>
          <w:rFonts w:eastAsia="Calibri" w:cstheme="minorHAnsi"/>
          <w:sz w:val="22"/>
          <w:szCs w:val="22"/>
        </w:rPr>
        <w:t xml:space="preserve">reception afterwards </w:t>
      </w:r>
      <w:r w:rsidR="00DE28C5" w:rsidRPr="00DE28C5">
        <w:rPr>
          <w:rFonts w:eastAsia="Calibri" w:cstheme="minorHAnsi"/>
          <w:sz w:val="22"/>
          <w:szCs w:val="22"/>
        </w:rPr>
        <w:t xml:space="preserve">and </w:t>
      </w:r>
      <w:r w:rsidRPr="00DE28C5">
        <w:rPr>
          <w:rFonts w:eastAsia="Calibri" w:cstheme="minorHAnsi"/>
          <w:sz w:val="22"/>
          <w:szCs w:val="22"/>
        </w:rPr>
        <w:t>at the Cenotaph</w:t>
      </w:r>
      <w:r w:rsidR="00DE28C5">
        <w:rPr>
          <w:rFonts w:eastAsia="Calibri" w:cstheme="minorHAnsi"/>
          <w:sz w:val="22"/>
          <w:szCs w:val="22"/>
        </w:rPr>
        <w:t xml:space="preserve">. </w:t>
      </w:r>
    </w:p>
    <w:p w:rsidR="00DD5312" w:rsidRPr="00DE28C5" w:rsidRDefault="00DD5312" w:rsidP="00080001">
      <w:pPr>
        <w:rPr>
          <w:rFonts w:eastAsia="Calibri" w:cstheme="minorHAnsi"/>
          <w:sz w:val="22"/>
          <w:szCs w:val="22"/>
        </w:rPr>
      </w:pPr>
    </w:p>
    <w:p w:rsidR="00F9153B" w:rsidRPr="00DE28C5" w:rsidRDefault="00570B18" w:rsidP="00080001">
      <w:pPr>
        <w:rPr>
          <w:rFonts w:eastAsia="Calibri" w:cstheme="minorHAnsi"/>
          <w:sz w:val="22"/>
          <w:szCs w:val="22"/>
          <w:u w:val="single"/>
        </w:rPr>
      </w:pPr>
      <w:r w:rsidRPr="00DE28C5">
        <w:rPr>
          <w:rFonts w:eastAsia="Calibri" w:cstheme="minorHAnsi"/>
          <w:sz w:val="22"/>
          <w:szCs w:val="22"/>
        </w:rPr>
        <w:t xml:space="preserve">The following is </w:t>
      </w:r>
      <w:r w:rsidR="00611BE0" w:rsidRPr="00DE28C5">
        <w:rPr>
          <w:rFonts w:eastAsia="Calibri" w:cstheme="minorHAnsi"/>
          <w:sz w:val="22"/>
          <w:szCs w:val="22"/>
        </w:rPr>
        <w:t xml:space="preserve">the write-up </w:t>
      </w:r>
      <w:r w:rsidR="00777B15">
        <w:rPr>
          <w:rFonts w:eastAsia="Calibri" w:cstheme="minorHAnsi"/>
          <w:sz w:val="22"/>
          <w:szCs w:val="22"/>
        </w:rPr>
        <w:t xml:space="preserve">sent to National Office </w:t>
      </w:r>
      <w:r w:rsidR="00DD5312" w:rsidRPr="00DE28C5">
        <w:rPr>
          <w:rFonts w:eastAsia="Calibri" w:cstheme="minorHAnsi"/>
          <w:sz w:val="22"/>
          <w:szCs w:val="22"/>
        </w:rPr>
        <w:t>to report what our branch di</w:t>
      </w:r>
      <w:r w:rsidR="00DE28C5">
        <w:rPr>
          <w:rFonts w:eastAsia="Calibri" w:cstheme="minorHAnsi"/>
          <w:sz w:val="22"/>
          <w:szCs w:val="22"/>
        </w:rPr>
        <w:t>d</w:t>
      </w:r>
      <w:r w:rsidR="00777B15">
        <w:rPr>
          <w:rFonts w:eastAsia="Calibri" w:cstheme="minorHAnsi"/>
          <w:sz w:val="22"/>
          <w:szCs w:val="22"/>
        </w:rPr>
        <w:t>,</w:t>
      </w:r>
      <w:r w:rsidR="00DE28C5">
        <w:rPr>
          <w:rFonts w:eastAsia="Calibri" w:cstheme="minorHAnsi"/>
          <w:sz w:val="22"/>
          <w:szCs w:val="22"/>
        </w:rPr>
        <w:t xml:space="preserve"> </w:t>
      </w:r>
      <w:r w:rsidR="00777B15">
        <w:rPr>
          <w:rFonts w:eastAsia="Calibri" w:cstheme="minorHAnsi"/>
          <w:sz w:val="22"/>
          <w:szCs w:val="22"/>
        </w:rPr>
        <w:t>with the hope</w:t>
      </w:r>
      <w:r w:rsidR="00DE28C5">
        <w:rPr>
          <w:rFonts w:eastAsia="Calibri" w:cstheme="minorHAnsi"/>
          <w:sz w:val="22"/>
          <w:szCs w:val="22"/>
        </w:rPr>
        <w:t xml:space="preserve"> it </w:t>
      </w:r>
      <w:r w:rsidR="00777B15">
        <w:rPr>
          <w:rFonts w:eastAsia="Calibri" w:cstheme="minorHAnsi"/>
          <w:sz w:val="22"/>
          <w:szCs w:val="22"/>
        </w:rPr>
        <w:t>would</w:t>
      </w:r>
      <w:r w:rsidR="00DD5312" w:rsidRPr="00DE28C5">
        <w:rPr>
          <w:rFonts w:eastAsia="Calibri" w:cstheme="minorHAnsi"/>
          <w:sz w:val="22"/>
          <w:szCs w:val="22"/>
        </w:rPr>
        <w:t xml:space="preserve"> be featured in the SAGE Magazine. </w:t>
      </w:r>
    </w:p>
    <w:p w:rsidR="00F9153B" w:rsidRPr="00DE28C5" w:rsidRDefault="00F9153B" w:rsidP="00080001">
      <w:pPr>
        <w:rPr>
          <w:rFonts w:eastAsia="Calibri" w:cstheme="minorHAnsi"/>
          <w:sz w:val="22"/>
          <w:szCs w:val="22"/>
          <w:u w:val="single"/>
        </w:rPr>
      </w:pPr>
    </w:p>
    <w:p w:rsidR="00080001" w:rsidRPr="00DE28C5" w:rsidRDefault="00080001" w:rsidP="00080001">
      <w:pPr>
        <w:rPr>
          <w:rFonts w:eastAsia="Calibri" w:cstheme="minorHAnsi"/>
          <w:sz w:val="22"/>
          <w:szCs w:val="22"/>
          <w:u w:val="single"/>
        </w:rPr>
      </w:pPr>
      <w:r w:rsidRPr="00DE28C5">
        <w:rPr>
          <w:rFonts w:eastAsia="Calibri" w:cstheme="minorHAnsi"/>
          <w:sz w:val="22"/>
          <w:szCs w:val="22"/>
          <w:u w:val="single"/>
        </w:rPr>
        <w:t>Remembrance Day 2019 – Quinte Branch</w:t>
      </w:r>
    </w:p>
    <w:p w:rsidR="00080001" w:rsidRPr="00DE28C5" w:rsidRDefault="00080001" w:rsidP="00080001">
      <w:pPr>
        <w:rPr>
          <w:rFonts w:eastAsia="Calibri" w:cstheme="minorHAnsi"/>
          <w:sz w:val="22"/>
          <w:szCs w:val="22"/>
        </w:rPr>
      </w:pPr>
    </w:p>
    <w:p w:rsidR="00080001" w:rsidRPr="00DE28C5" w:rsidRDefault="00E830A7" w:rsidP="00080001">
      <w:pPr>
        <w:rPr>
          <w:rFonts w:eastAsia="Calibri" w:cstheme="minorHAnsi"/>
          <w:sz w:val="22"/>
          <w:szCs w:val="22"/>
        </w:rPr>
      </w:pPr>
      <w:r>
        <w:rPr>
          <w:rFonts w:eastAsia="Calibri" w:cstheme="minorHAnsi"/>
          <w:sz w:val="22"/>
          <w:szCs w:val="22"/>
        </w:rPr>
        <w:t>The Quinte Branch partnered with</w:t>
      </w:r>
      <w:r w:rsidR="00080001" w:rsidRPr="00DE28C5">
        <w:rPr>
          <w:rFonts w:eastAsia="Calibri" w:cstheme="minorHAnsi"/>
          <w:sz w:val="22"/>
          <w:szCs w:val="22"/>
        </w:rPr>
        <w:t xml:space="preserve"> the Royal Canadian Legion Branch #99 Belleville</w:t>
      </w:r>
      <w:r w:rsidR="0053378F">
        <w:rPr>
          <w:rFonts w:eastAsia="Calibri" w:cstheme="minorHAnsi"/>
          <w:sz w:val="22"/>
          <w:szCs w:val="22"/>
        </w:rPr>
        <w:t xml:space="preserve">, participating in the </w:t>
      </w:r>
      <w:r w:rsidR="00080001" w:rsidRPr="00DE28C5">
        <w:rPr>
          <w:rFonts w:eastAsia="Calibri" w:cstheme="minorHAnsi"/>
          <w:sz w:val="22"/>
          <w:szCs w:val="22"/>
        </w:rPr>
        <w:t>November 11</w:t>
      </w:r>
      <w:r w:rsidR="00080001" w:rsidRPr="00DE28C5">
        <w:rPr>
          <w:rFonts w:eastAsia="Calibri" w:cstheme="minorHAnsi"/>
          <w:sz w:val="22"/>
          <w:szCs w:val="22"/>
          <w:vertAlign w:val="superscript"/>
        </w:rPr>
        <w:t>th</w:t>
      </w:r>
      <w:r>
        <w:rPr>
          <w:rFonts w:eastAsia="Calibri" w:cstheme="minorHAnsi"/>
          <w:sz w:val="22"/>
          <w:szCs w:val="22"/>
        </w:rPr>
        <w:t xml:space="preserve"> </w:t>
      </w:r>
      <w:bookmarkStart w:id="0" w:name="_GoBack"/>
      <w:bookmarkEnd w:id="0"/>
      <w:r>
        <w:rPr>
          <w:rFonts w:eastAsia="Calibri" w:cstheme="minorHAnsi"/>
          <w:sz w:val="22"/>
          <w:szCs w:val="22"/>
        </w:rPr>
        <w:t>activities</w:t>
      </w:r>
      <w:r w:rsidR="00080001" w:rsidRPr="00DE28C5">
        <w:rPr>
          <w:rFonts w:eastAsia="Calibri" w:cstheme="minorHAnsi"/>
          <w:sz w:val="22"/>
          <w:szCs w:val="22"/>
        </w:rPr>
        <w:t xml:space="preserve">.  </w:t>
      </w:r>
    </w:p>
    <w:p w:rsidR="00080001" w:rsidRPr="00DE28C5" w:rsidRDefault="00080001" w:rsidP="00080001">
      <w:pPr>
        <w:rPr>
          <w:rFonts w:eastAsia="Calibri" w:cstheme="minorHAnsi"/>
          <w:sz w:val="22"/>
          <w:szCs w:val="22"/>
        </w:rPr>
      </w:pPr>
    </w:p>
    <w:p w:rsidR="00080001" w:rsidRPr="00DE28C5" w:rsidRDefault="00080001" w:rsidP="00080001">
      <w:pPr>
        <w:rPr>
          <w:rFonts w:eastAsia="Calibri" w:cstheme="minorHAnsi"/>
          <w:sz w:val="22"/>
          <w:szCs w:val="22"/>
        </w:rPr>
      </w:pPr>
      <w:r w:rsidRPr="00DE28C5">
        <w:rPr>
          <w:rFonts w:eastAsia="Calibri" w:cstheme="minorHAnsi"/>
          <w:sz w:val="22"/>
          <w:szCs w:val="22"/>
        </w:rPr>
        <w:t>The wreath was laid by 2</w:t>
      </w:r>
      <w:r w:rsidRPr="00DE28C5">
        <w:rPr>
          <w:rFonts w:eastAsia="Calibri" w:cstheme="minorHAnsi"/>
          <w:sz w:val="22"/>
          <w:szCs w:val="22"/>
          <w:vertAlign w:val="superscript"/>
        </w:rPr>
        <w:t>nd</w:t>
      </w:r>
      <w:r w:rsidRPr="00DE28C5">
        <w:rPr>
          <w:rFonts w:eastAsia="Calibri" w:cstheme="minorHAnsi"/>
          <w:sz w:val="22"/>
          <w:szCs w:val="22"/>
        </w:rPr>
        <w:t xml:space="preserve"> World War Veteran, William A. “Bill” Robertson, who at 98 years young, was honoured that he was asked. In March 1942, on his 12</w:t>
      </w:r>
      <w:r w:rsidRPr="00DE28C5">
        <w:rPr>
          <w:rFonts w:eastAsia="Calibri" w:cstheme="minorHAnsi"/>
          <w:sz w:val="22"/>
          <w:szCs w:val="22"/>
          <w:vertAlign w:val="superscript"/>
        </w:rPr>
        <w:t>th</w:t>
      </w:r>
      <w:r w:rsidRPr="00DE28C5">
        <w:rPr>
          <w:rFonts w:eastAsia="Calibri" w:cstheme="minorHAnsi"/>
          <w:sz w:val="22"/>
          <w:szCs w:val="22"/>
        </w:rPr>
        <w:t xml:space="preserve"> operational flight as a bomb aimer, from a raid on Hasselt, Belgium, the plane was shot down and Bill landed in a field. He believes after hiding for about 18 hours, he approached a couple of young boys identifying himself as Royal Air Force, but they ran off. Their uncle returned, bringing farmer coveralls to cover up his uniform. Later he was interviewed by the Belgium Resistance Underground to determine if he was a genuine ally airman or whether an infiltrator. Bill passed and was given wooden clogs, as flying boots would be a dead giveaway that he was a pilot. He was also given a false Belgian ID card in the name of Georges Arthur </w:t>
      </w:r>
      <w:proofErr w:type="spellStart"/>
      <w:r w:rsidRPr="00DE28C5">
        <w:rPr>
          <w:rFonts w:eastAsia="Calibri" w:cstheme="minorHAnsi"/>
          <w:sz w:val="22"/>
          <w:szCs w:val="22"/>
        </w:rPr>
        <w:t>Vanstraeten</w:t>
      </w:r>
      <w:proofErr w:type="spellEnd"/>
      <w:r w:rsidRPr="00DE28C5">
        <w:rPr>
          <w:rFonts w:eastAsia="Calibri" w:cstheme="minorHAnsi"/>
          <w:sz w:val="22"/>
          <w:szCs w:val="22"/>
        </w:rPr>
        <w:t xml:space="preserve">, while he was in hiding in Liege, Belgium. </w:t>
      </w:r>
    </w:p>
    <w:p w:rsidR="00080001" w:rsidRPr="00DE28C5" w:rsidRDefault="00080001" w:rsidP="00080001">
      <w:pPr>
        <w:rPr>
          <w:rFonts w:eastAsia="Calibri" w:cstheme="minorHAnsi"/>
          <w:sz w:val="22"/>
          <w:szCs w:val="22"/>
        </w:rPr>
      </w:pPr>
    </w:p>
    <w:p w:rsidR="00080001" w:rsidRPr="00DE28C5" w:rsidRDefault="00777B15" w:rsidP="00080001">
      <w:pPr>
        <w:rPr>
          <w:rFonts w:eastAsia="Calibri" w:cstheme="minorHAnsi"/>
          <w:sz w:val="22"/>
          <w:szCs w:val="22"/>
        </w:rPr>
      </w:pPr>
      <w:r>
        <w:rPr>
          <w:rFonts w:eastAsia="Calibri" w:cstheme="minorHAnsi"/>
          <w:sz w:val="22"/>
          <w:szCs w:val="22"/>
        </w:rPr>
        <w:t>Additionally, t</w:t>
      </w:r>
      <w:r w:rsidR="00080001" w:rsidRPr="00DE28C5">
        <w:rPr>
          <w:rFonts w:eastAsia="Calibri" w:cstheme="minorHAnsi"/>
          <w:sz w:val="22"/>
          <w:szCs w:val="22"/>
        </w:rPr>
        <w:t>he Quin</w:t>
      </w:r>
      <w:r>
        <w:rPr>
          <w:rFonts w:eastAsia="Calibri" w:cstheme="minorHAnsi"/>
          <w:sz w:val="22"/>
          <w:szCs w:val="22"/>
        </w:rPr>
        <w:t>te Branch posted to their Facebook page a message</w:t>
      </w:r>
      <w:r w:rsidR="00080001" w:rsidRPr="00DE28C5">
        <w:rPr>
          <w:rFonts w:eastAsia="Calibri" w:cstheme="minorHAnsi"/>
          <w:sz w:val="22"/>
          <w:szCs w:val="22"/>
        </w:rPr>
        <w:t xml:space="preserve"> linking </w:t>
      </w:r>
      <w:r>
        <w:rPr>
          <w:rFonts w:eastAsia="Calibri" w:cstheme="minorHAnsi"/>
          <w:sz w:val="22"/>
          <w:szCs w:val="22"/>
        </w:rPr>
        <w:t xml:space="preserve">it </w:t>
      </w:r>
      <w:r w:rsidR="00080001" w:rsidRPr="00DE28C5">
        <w:rPr>
          <w:rFonts w:eastAsia="Calibri" w:cstheme="minorHAnsi"/>
          <w:sz w:val="22"/>
          <w:szCs w:val="22"/>
        </w:rPr>
        <w:t>to a video created and written by Jerry Meyer entitled “Remembering Their Sacrifices…Lest We Forget”.</w:t>
      </w:r>
    </w:p>
    <w:p w:rsidR="00080001" w:rsidRPr="00DE28C5" w:rsidRDefault="00080001" w:rsidP="00080001">
      <w:pPr>
        <w:rPr>
          <w:rFonts w:eastAsia="Calibri" w:cstheme="minorHAnsi"/>
          <w:sz w:val="22"/>
          <w:szCs w:val="22"/>
        </w:rPr>
      </w:pPr>
    </w:p>
    <w:p w:rsidR="00EC0A59" w:rsidRDefault="00777B15" w:rsidP="00080001">
      <w:pPr>
        <w:rPr>
          <w:rFonts w:eastAsia="Calibri" w:cstheme="minorHAnsi"/>
          <w:sz w:val="22"/>
          <w:szCs w:val="22"/>
        </w:rPr>
      </w:pPr>
      <w:r>
        <w:rPr>
          <w:rFonts w:eastAsia="Calibri" w:cstheme="minorHAnsi"/>
          <w:sz w:val="22"/>
          <w:szCs w:val="22"/>
        </w:rPr>
        <w:t>Finally, a</w:t>
      </w:r>
      <w:r w:rsidR="00080001" w:rsidRPr="00DE28C5">
        <w:rPr>
          <w:rFonts w:eastAsia="Calibri" w:cstheme="minorHAnsi"/>
          <w:sz w:val="22"/>
          <w:szCs w:val="22"/>
        </w:rPr>
        <w:t xml:space="preserve"> “3x3” </w:t>
      </w:r>
      <w:r w:rsidR="00570B18" w:rsidRPr="00DE28C5">
        <w:rPr>
          <w:rFonts w:eastAsia="Calibri" w:cstheme="minorHAnsi"/>
          <w:sz w:val="22"/>
          <w:szCs w:val="22"/>
        </w:rPr>
        <w:t xml:space="preserve">Remembrance Day </w:t>
      </w:r>
      <w:r w:rsidR="00080001" w:rsidRPr="00DE28C5">
        <w:rPr>
          <w:rFonts w:eastAsia="Calibri" w:cstheme="minorHAnsi"/>
          <w:sz w:val="22"/>
          <w:szCs w:val="22"/>
        </w:rPr>
        <w:t>ad was placed in the CFB Trenton Contact Newspaper</w:t>
      </w:r>
      <w:r w:rsidR="00570B18" w:rsidRPr="00DE28C5">
        <w:rPr>
          <w:rFonts w:eastAsia="Calibri" w:cstheme="minorHAnsi"/>
          <w:sz w:val="22"/>
          <w:szCs w:val="22"/>
        </w:rPr>
        <w:t xml:space="preserve">. </w:t>
      </w:r>
      <w:r w:rsidR="00080001" w:rsidRPr="00DE28C5">
        <w:rPr>
          <w:rFonts w:eastAsia="Calibri" w:cstheme="minorHAnsi"/>
          <w:sz w:val="22"/>
          <w:szCs w:val="22"/>
        </w:rPr>
        <w:t xml:space="preserve"> </w:t>
      </w:r>
    </w:p>
    <w:p w:rsidR="00EC0A59" w:rsidRPr="00DE28C5" w:rsidRDefault="00EC0A59" w:rsidP="00080001">
      <w:pPr>
        <w:rPr>
          <w:rFonts w:eastAsia="Calibri" w:cstheme="minorHAnsi"/>
          <w:sz w:val="22"/>
          <w:szCs w:val="22"/>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7D5504">
      <w:pPr>
        <w:rPr>
          <w:color w:val="DCF3F7"/>
        </w:rPr>
      </w:pPr>
    </w:p>
    <w:p w:rsidR="007D5504" w:rsidRDefault="0020116E">
      <w:pPr>
        <w:rPr>
          <w:color w:val="DCF3F7"/>
        </w:rPr>
      </w:pPr>
      <w:r w:rsidRPr="00AA5977">
        <w:rPr>
          <w:noProof/>
          <w:color w:val="DCF3F7"/>
          <w:lang w:eastAsia="en-CA"/>
        </w:rPr>
        <w:drawing>
          <wp:anchor distT="0" distB="0" distL="114300" distR="114300" simplePos="0" relativeHeight="251669504" behindDoc="0" locked="0" layoutInCell="1" allowOverlap="1" wp14:anchorId="018F1741" wp14:editId="530F2D84">
            <wp:simplePos x="0" y="0"/>
            <wp:positionH relativeFrom="page">
              <wp:posOffset>573405</wp:posOffset>
            </wp:positionH>
            <wp:positionV relativeFrom="page">
              <wp:posOffset>7934325</wp:posOffset>
            </wp:positionV>
            <wp:extent cx="6602095" cy="1378585"/>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PO-President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02095" cy="1378585"/>
                    </a:xfrm>
                    <a:prstGeom prst="rect">
                      <a:avLst/>
                    </a:prstGeom>
                  </pic:spPr>
                </pic:pic>
              </a:graphicData>
            </a:graphic>
            <wp14:sizeRelH relativeFrom="page">
              <wp14:pctWidth>0</wp14:pctWidth>
            </wp14:sizeRelH>
            <wp14:sizeRelV relativeFrom="page">
              <wp14:pctHeight>0</wp14:pctHeight>
            </wp14:sizeRelV>
          </wp:anchor>
        </w:drawing>
      </w:r>
    </w:p>
    <w:sectPr w:rsidR="007D5504" w:rsidSect="009F136E">
      <w:headerReference w:type="even" r:id="rId13"/>
      <w:headerReference w:type="default" r:id="rId14"/>
      <w:footerReference w:type="default" r:id="rId15"/>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D1" w:rsidRDefault="00D73AD1" w:rsidP="00124303">
      <w:r>
        <w:separator/>
      </w:r>
    </w:p>
    <w:p w:rsidR="00D73AD1" w:rsidRDefault="00D73AD1"/>
  </w:endnote>
  <w:endnote w:type="continuationSeparator" w:id="0">
    <w:p w:rsidR="00D73AD1" w:rsidRDefault="00D73AD1" w:rsidP="00124303">
      <w:r>
        <w:continuationSeparator/>
      </w:r>
    </w:p>
    <w:p w:rsidR="00D73AD1" w:rsidRDefault="00D73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E" w:rsidRDefault="00F83C56" w:rsidP="001657FB">
    <w:pPr>
      <w:pStyle w:val="Footer"/>
    </w:pPr>
    <w:r>
      <w:rPr>
        <w:noProof/>
        <w:lang w:eastAsia="en-CA"/>
      </w:rPr>
      <mc:AlternateContent>
        <mc:Choice Requires="wps">
          <w:drawing>
            <wp:anchor distT="0" distB="0" distL="114300" distR="114300" simplePos="0" relativeHeight="251663360" behindDoc="0" locked="0" layoutInCell="1" allowOverlap="1" wp14:anchorId="61FF26D3" wp14:editId="14815315">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4.9pt,746.25pt" to="521.8pt,7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strokecolor="#00a6ce" strokeweight="2.5pt">
              <v:stroke joinstyle="miter"/>
              <w10:wrap anchory="page"/>
            </v:line>
          </w:pict>
        </mc:Fallback>
      </mc:AlternateContent>
    </w:r>
    <w:r w:rsidR="00541013">
      <w:rPr>
        <w:noProof/>
        <w:lang w:eastAsia="en-CA"/>
      </w:rPr>
      <w:drawing>
        <wp:anchor distT="0" distB="0" distL="114300" distR="114300" simplePos="0" relativeHeight="251664384" behindDoc="0" locked="0" layoutInCell="1" allowOverlap="1" wp14:anchorId="405D0BB8" wp14:editId="4C97696F">
          <wp:simplePos x="0" y="0"/>
          <wp:positionH relativeFrom="column">
            <wp:posOffset>-205740</wp:posOffset>
          </wp:positionH>
          <wp:positionV relativeFrom="page">
            <wp:posOffset>9461272</wp:posOffset>
          </wp:positionV>
          <wp:extent cx="381600" cy="36720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rsidR="000565E6" w:rsidRPr="00462ECE" w:rsidRDefault="000565E6" w:rsidP="000565E6">
    <w:pPr>
      <w:framePr w:w="357" w:h="333" w:hRule="exact" w:wrap="none" w:vAnchor="text" w:hAnchor="page" w:x="10982" w:y="159"/>
      <w:jc w:val="right"/>
      <w:rPr>
        <w:rStyle w:val="PageNumber"/>
        <w:sz w:val="16"/>
        <w:szCs w:val="16"/>
      </w:rPr>
    </w:pPr>
    <w:r w:rsidRPr="00462ECE">
      <w:rPr>
        <w:rStyle w:val="PageNumber"/>
        <w:b/>
        <w:bCs/>
        <w:color w:val="00A6CE"/>
        <w:sz w:val="16"/>
        <w:szCs w:val="16"/>
      </w:rPr>
      <w:t>|</w:t>
    </w:r>
    <w:sdt>
      <w:sdtPr>
        <w:rPr>
          <w:rStyle w:val="PageNumber"/>
          <w:b/>
          <w:bCs/>
          <w:sz w:val="16"/>
          <w:szCs w:val="16"/>
        </w:rPr>
        <w:id w:val="1483119470"/>
        <w:docPartObj>
          <w:docPartGallery w:val="Page Numbers (Top of Page)"/>
          <w:docPartUnique/>
        </w:docPartObj>
      </w:sdtPr>
      <w:sdtEndPr>
        <w:rPr>
          <w:rStyle w:val="PageNumber"/>
          <w:b w:val="0"/>
          <w:bCs w:val="0"/>
        </w:rPr>
      </w:sdtEndPr>
      <w:sdtContent>
        <w:r w:rsidR="00B733A8">
          <w:rPr>
            <w:rStyle w:val="PageNumber"/>
            <w:b/>
            <w:bCs/>
            <w:sz w:val="16"/>
            <w:szCs w:val="16"/>
          </w:rPr>
          <w:t> </w:t>
        </w:r>
        <w:r w:rsidRPr="00462ECE">
          <w:rPr>
            <w:rStyle w:val="PageNumber"/>
            <w:sz w:val="16"/>
            <w:szCs w:val="16"/>
          </w:rPr>
          <w:fldChar w:fldCharType="begin"/>
        </w:r>
        <w:r w:rsidRPr="00462ECE">
          <w:rPr>
            <w:rStyle w:val="PageNumber"/>
            <w:sz w:val="16"/>
            <w:szCs w:val="16"/>
          </w:rPr>
          <w:instrText xml:space="preserve"> PAGE </w:instrText>
        </w:r>
        <w:r w:rsidRPr="00462ECE">
          <w:rPr>
            <w:rStyle w:val="PageNumber"/>
            <w:sz w:val="16"/>
            <w:szCs w:val="16"/>
          </w:rPr>
          <w:fldChar w:fldCharType="separate"/>
        </w:r>
        <w:r w:rsidR="0053378F">
          <w:rPr>
            <w:rStyle w:val="PageNumber"/>
            <w:noProof/>
            <w:sz w:val="16"/>
            <w:szCs w:val="16"/>
          </w:rPr>
          <w:t>2</w:t>
        </w:r>
        <w:r w:rsidRPr="00462ECE">
          <w:rPr>
            <w:rStyle w:val="PageNumber"/>
            <w:sz w:val="16"/>
            <w:szCs w:val="16"/>
          </w:rPr>
          <w:fldChar w:fldCharType="end"/>
        </w:r>
      </w:sdtContent>
    </w:sdt>
  </w:p>
  <w:p w:rsidR="00462ECE" w:rsidRDefault="00541013" w:rsidP="001657FB">
    <w:pPr>
      <w:pStyle w:val="Footer"/>
    </w:pPr>
    <w:r>
      <w:rPr>
        <w:noProof/>
        <w:lang w:eastAsia="en-CA"/>
      </w:rPr>
      <mc:AlternateContent>
        <mc:Choice Requires="wps">
          <w:drawing>
            <wp:anchor distT="0" distB="0" distL="114300" distR="114300" simplePos="0" relativeHeight="251666432" behindDoc="0" locked="0" layoutInCell="1" allowOverlap="1" wp14:anchorId="67B4AE20" wp14:editId="1988E38F">
              <wp:simplePos x="0" y="0"/>
              <wp:positionH relativeFrom="column">
                <wp:posOffset>266700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9E2A83">
                            <w:rPr>
                              <w:sz w:val="16"/>
                              <w:szCs w:val="16"/>
                            </w:rPr>
                            <w:t>ON45</w:t>
                          </w:r>
                          <w:r w:rsidR="00B733A8">
                            <w:rPr>
                              <w:sz w:val="16"/>
                              <w:szCs w:val="16"/>
                            </w:rPr>
                            <w:t> </w:t>
                          </w:r>
                          <w:r w:rsidRPr="00541013">
                            <w:rPr>
                              <w:color w:val="00A6CE"/>
                              <w:sz w:val="16"/>
                              <w:szCs w:val="16"/>
                            </w:rPr>
                            <w:t>|</w:t>
                          </w:r>
                          <w:r w:rsidR="00B733A8">
                            <w:rPr>
                              <w:sz w:val="16"/>
                              <w:szCs w:val="16"/>
                            </w:rPr>
                            <w:t> </w:t>
                          </w:r>
                          <w:r w:rsidR="009E2A83">
                            <w:rPr>
                              <w:sz w:val="16"/>
                              <w:szCs w:val="16"/>
                            </w:rPr>
                            <w:t>Quinte</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21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" filled="f" stroked="f" strokeweight=".5pt">
              <v:textbox inset="1mm,0,1mm,0">
                <w:txbxContent>
                  <w:p w:rsidR="00541013" w:rsidRPr="00541013" w:rsidRDefault="00541013" w:rsidP="00541013">
                    <w:pPr>
                      <w:rPr>
                        <w:sz w:val="16"/>
                        <w:szCs w:val="16"/>
                      </w:rPr>
                    </w:pPr>
                    <w:r w:rsidRPr="00541013">
                      <w:rPr>
                        <w:b/>
                        <w:bCs/>
                        <w:sz w:val="16"/>
                        <w:szCs w:val="16"/>
                      </w:rPr>
                      <w:t xml:space="preserve">NATIONAL ASSOCIATION OF FEDERAL </w:t>
                    </w:r>
                    <w:r w:rsidR="009F136E">
                      <w:rPr>
                        <w:b/>
                        <w:bCs/>
                        <w:sz w:val="16"/>
                        <w:szCs w:val="16"/>
                      </w:rPr>
                      <w:t>RETIREES</w:t>
                    </w:r>
                    <w:r w:rsidR="00B733A8">
                      <w:rPr>
                        <w:sz w:val="16"/>
                        <w:szCs w:val="16"/>
                      </w:rPr>
                      <w:t> </w:t>
                    </w:r>
                    <w:r w:rsidRPr="00541013">
                      <w:rPr>
                        <w:color w:val="00A6CE"/>
                        <w:sz w:val="16"/>
                        <w:szCs w:val="16"/>
                      </w:rPr>
                      <w:t>|</w:t>
                    </w:r>
                    <w:r w:rsidR="00B733A8">
                      <w:rPr>
                        <w:sz w:val="16"/>
                        <w:szCs w:val="16"/>
                      </w:rPr>
                      <w:t> </w:t>
                    </w:r>
                    <w:r w:rsidR="009E2A83">
                      <w:rPr>
                        <w:sz w:val="16"/>
                        <w:szCs w:val="16"/>
                      </w:rPr>
                      <w:t>ON45</w:t>
                    </w:r>
                    <w:r w:rsidR="00B733A8">
                      <w:rPr>
                        <w:sz w:val="16"/>
                        <w:szCs w:val="16"/>
                      </w:rPr>
                      <w:t> </w:t>
                    </w:r>
                    <w:r w:rsidRPr="00541013">
                      <w:rPr>
                        <w:color w:val="00A6CE"/>
                        <w:sz w:val="16"/>
                        <w:szCs w:val="16"/>
                      </w:rPr>
                      <w:t>|</w:t>
                    </w:r>
                    <w:r w:rsidR="00B733A8">
                      <w:rPr>
                        <w:sz w:val="16"/>
                        <w:szCs w:val="16"/>
                      </w:rPr>
                      <w:t> </w:t>
                    </w:r>
                    <w:r w:rsidR="009E2A83">
                      <w:rPr>
                        <w:sz w:val="16"/>
                        <w:szCs w:val="16"/>
                      </w:rPr>
                      <w:t>Quinte</w:t>
                    </w:r>
                  </w:p>
                </w:txbxContent>
              </v:textbox>
              <w10:wrap anchory="page"/>
            </v:shape>
          </w:pict>
        </mc:Fallback>
      </mc:AlternateContent>
    </w:r>
    <w:r w:rsidR="00462ECE">
      <w:rPr>
        <w:noProof/>
      </w:rPr>
      <w:t xml:space="preserve"> </w:t>
    </w:r>
  </w:p>
  <w:p w:rsidR="00293867" w:rsidRDefault="002938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D1" w:rsidRDefault="00D73AD1" w:rsidP="00124303">
      <w:r>
        <w:separator/>
      </w:r>
    </w:p>
    <w:p w:rsidR="00D73AD1" w:rsidRDefault="00D73AD1"/>
  </w:footnote>
  <w:footnote w:type="continuationSeparator" w:id="0">
    <w:p w:rsidR="00D73AD1" w:rsidRDefault="00D73AD1" w:rsidP="00124303">
      <w:r>
        <w:continuationSeparator/>
      </w:r>
    </w:p>
    <w:p w:rsidR="00D73AD1" w:rsidRDefault="00D73A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94834439"/>
      <w:docPartObj>
        <w:docPartGallery w:val="Page Numbers (Top of Page)"/>
        <w:docPartUnique/>
      </w:docPartObj>
    </w:sdtPr>
    <w:sdtEndPr>
      <w:rPr>
        <w:rStyle w:val="PageNumber"/>
      </w:rPr>
    </w:sdtEndPr>
    <w:sdtContent>
      <w:p w:rsidR="00462ECE" w:rsidRDefault="00462ECE" w:rsidP="00B516C5">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38742276"/>
      <w:docPartObj>
        <w:docPartGallery w:val="Page Numbers (Top of Page)"/>
        <w:docPartUnique/>
      </w:docPartObj>
    </w:sdtPr>
    <w:sdtEndPr>
      <w:rPr>
        <w:rStyle w:val="PageNumber"/>
      </w:rPr>
    </w:sdtEndPr>
    <w:sdtContent>
      <w:p w:rsidR="00462ECE" w:rsidRDefault="00462ECE" w:rsidP="00462ECE">
        <w:pP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62ECE" w:rsidRDefault="00462ECE" w:rsidP="00462ECE">
    <w:pPr>
      <w:ind w:right="360"/>
    </w:pPr>
  </w:p>
  <w:p w:rsidR="00293867" w:rsidRDefault="002938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03" w:rsidRDefault="00462ECE" w:rsidP="00462ECE">
    <w:pPr>
      <w:ind w:right="360"/>
    </w:pPr>
    <w:r>
      <w:rPr>
        <w:b/>
        <w:bCs/>
        <w:noProof/>
        <w:color w:val="0090B3"/>
        <w:sz w:val="21"/>
        <w:szCs w:val="21"/>
        <w:lang w:eastAsia="en-CA"/>
      </w:rPr>
      <w:drawing>
        <wp:anchor distT="0" distB="0" distL="114300" distR="114300" simplePos="0" relativeHeight="251660288" behindDoc="1" locked="0" layoutInCell="1" allowOverlap="1" wp14:anchorId="3A4CA464" wp14:editId="294B569D">
          <wp:simplePos x="0" y="0"/>
          <wp:positionH relativeFrom="column">
            <wp:posOffset>5470525</wp:posOffset>
          </wp:positionH>
          <wp:positionV relativeFrom="page">
            <wp:posOffset>148590</wp:posOffset>
          </wp:positionV>
          <wp:extent cx="1170000" cy="633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O-SponsorLogo.jpg"/>
                  <pic:cNvPicPr/>
                </pic:nvPicPr>
                <pic:blipFill>
                  <a:blip r:embed="rId1">
                    <a:extLst>
                      <a:ext uri="{28A0092B-C50C-407E-A947-70E740481C1C}">
                        <a14:useLocalDpi xmlns:a14="http://schemas.microsoft.com/office/drawing/2010/main" val="0"/>
                      </a:ext>
                    </a:extLst>
                  </a:blip>
                  <a:stretch>
                    <a:fillRect/>
                  </a:stretch>
                </pic:blipFill>
                <pic:spPr>
                  <a:xfrm>
                    <a:off x="0" y="0"/>
                    <a:ext cx="1170000" cy="633600"/>
                  </a:xfrm>
                  <a:prstGeom prst="rect">
                    <a:avLst/>
                  </a:prstGeom>
                </pic:spPr>
              </pic:pic>
            </a:graphicData>
          </a:graphic>
          <wp14:sizeRelH relativeFrom="page">
            <wp14:pctWidth>0</wp14:pctWidth>
          </wp14:sizeRelH>
          <wp14:sizeRelV relativeFrom="page">
            <wp14:pctHeight>0</wp14:pctHeight>
          </wp14:sizeRelV>
        </wp:anchor>
      </w:drawing>
    </w:r>
  </w:p>
  <w:p w:rsidR="00124303" w:rsidRPr="005D2F22" w:rsidRDefault="00F83C56" w:rsidP="005D2F22">
    <w:pPr>
      <w:pStyle w:val="SeasonHeader"/>
    </w:pPr>
    <w:r w:rsidRPr="005D2F22">
      <w:rPr>
        <w:lang w:eastAsia="en-CA"/>
      </w:rPr>
      <mc:AlternateContent>
        <mc:Choice Requires="wps">
          <w:drawing>
            <wp:anchor distT="0" distB="0" distL="114300" distR="114300" simplePos="0" relativeHeight="251659264" behindDoc="0" locked="0" layoutInCell="1" allowOverlap="1" wp14:anchorId="4A46870C" wp14:editId="0EB7B22D">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rsidR="00124303" w:rsidRPr="00124303" w:rsidRDefault="00124303" w:rsidP="00124303">
                          <w:pPr>
                            <w:jc w:val="right"/>
                            <w:rPr>
                              <w:sz w:val="14"/>
                              <w:szCs w:val="14"/>
                            </w:rPr>
                          </w:pPr>
                          <w:r w:rsidRPr="00124303">
                            <w:rPr>
                              <w:sz w:val="14"/>
                              <w:szCs w:val="14"/>
                            </w:rPr>
                            <w:t>PRESENTED BY</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" filled="f" stroked="f" strokeweight=".5pt">
              <v:textbox inset="1mm,0,1mm,0">
                <w:txbxContent>
                  <w:p w:rsidR="00124303" w:rsidRPr="00124303" w:rsidRDefault="00124303" w:rsidP="00124303">
                    <w:pPr>
                      <w:jc w:val="right"/>
                      <w:rPr>
                        <w:sz w:val="14"/>
                        <w:szCs w:val="14"/>
                      </w:rPr>
                    </w:pPr>
                    <w:r w:rsidRPr="00124303">
                      <w:rPr>
                        <w:sz w:val="14"/>
                        <w:szCs w:val="14"/>
                      </w:rPr>
                      <w:t>PRESENTED BY</w:t>
                    </w:r>
                  </w:p>
                </w:txbxContent>
              </v:textbox>
              <w10:wrap anchory="page"/>
            </v:shape>
          </w:pict>
        </mc:Fallback>
      </mc:AlternateContent>
    </w:r>
    <w:r w:rsidR="009E2A83">
      <w:t>Spring 2020</w:t>
    </w:r>
  </w:p>
  <w:p w:rsidR="00A226BC" w:rsidRDefault="00A226BC" w:rsidP="00375526">
    <w:pPr>
      <w:rPr>
        <w:b/>
        <w:bCs/>
        <w:color w:val="0090B3"/>
        <w:sz w:val="21"/>
        <w:szCs w:val="21"/>
      </w:rPr>
    </w:pPr>
    <w:r>
      <w:rPr>
        <w:b/>
        <w:bCs/>
        <w:noProof/>
        <w:color w:val="0090B3"/>
        <w:sz w:val="21"/>
        <w:szCs w:val="21"/>
        <w:lang w:eastAsia="en-CA"/>
      </w:rPr>
      <mc:AlternateContent>
        <mc:Choice Requires="wps">
          <w:drawing>
            <wp:anchor distT="0" distB="0" distL="114300" distR="114300" simplePos="0" relativeHeight="251661312" behindDoc="0" locked="0" layoutInCell="1" allowOverlap="1" wp14:anchorId="6AA26E21" wp14:editId="7467DB00">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5.9pt" to="523.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strokecolor="#00a6ce" strokeweight="2.5pt">
              <v:stroke joinstyle="miter"/>
            </v:line>
          </w:pict>
        </mc:Fallback>
      </mc:AlternateContent>
    </w:r>
  </w:p>
  <w:p w:rsidR="00293867" w:rsidRPr="00375526" w:rsidRDefault="00293867" w:rsidP="00375526">
    <w:pPr>
      <w:rPr>
        <w:b/>
        <w:bCs/>
        <w:color w:val="0090B3"/>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44F484"/>
    <w:lvl w:ilvl="0">
      <w:start w:val="1"/>
      <w:numFmt w:val="decimal"/>
      <w:lvlText w:val="%1."/>
      <w:lvlJc w:val="left"/>
      <w:pPr>
        <w:tabs>
          <w:tab w:val="num" w:pos="1492"/>
        </w:tabs>
        <w:ind w:left="1492" w:hanging="360"/>
      </w:pPr>
    </w:lvl>
  </w:abstractNum>
  <w:abstractNum w:abstractNumId="1">
    <w:nsid w:val="FFFFFF7D"/>
    <w:multiLevelType w:val="singleLevel"/>
    <w:tmpl w:val="3BACA772"/>
    <w:lvl w:ilvl="0">
      <w:start w:val="1"/>
      <w:numFmt w:val="decimal"/>
      <w:lvlText w:val="%1."/>
      <w:lvlJc w:val="left"/>
      <w:pPr>
        <w:tabs>
          <w:tab w:val="num" w:pos="1209"/>
        </w:tabs>
        <w:ind w:left="1209" w:hanging="360"/>
      </w:pPr>
    </w:lvl>
  </w:abstractNum>
  <w:abstractNum w:abstractNumId="2">
    <w:nsid w:val="FFFFFF7E"/>
    <w:multiLevelType w:val="singleLevel"/>
    <w:tmpl w:val="7388C4B6"/>
    <w:lvl w:ilvl="0">
      <w:start w:val="1"/>
      <w:numFmt w:val="decimal"/>
      <w:lvlText w:val="%1."/>
      <w:lvlJc w:val="left"/>
      <w:pPr>
        <w:tabs>
          <w:tab w:val="num" w:pos="926"/>
        </w:tabs>
        <w:ind w:left="926" w:hanging="360"/>
      </w:pPr>
    </w:lvl>
  </w:abstractNum>
  <w:abstractNum w:abstractNumId="3">
    <w:nsid w:val="FFFFFF7F"/>
    <w:multiLevelType w:val="singleLevel"/>
    <w:tmpl w:val="E1F8A108"/>
    <w:lvl w:ilvl="0">
      <w:start w:val="1"/>
      <w:numFmt w:val="decimal"/>
      <w:lvlText w:val="%1."/>
      <w:lvlJc w:val="left"/>
      <w:pPr>
        <w:tabs>
          <w:tab w:val="num" w:pos="643"/>
        </w:tabs>
        <w:ind w:left="643" w:hanging="360"/>
      </w:pPr>
    </w:lvl>
  </w:abstractNum>
  <w:abstractNum w:abstractNumId="4">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9DEE81C"/>
    <w:lvl w:ilvl="0">
      <w:start w:val="1"/>
      <w:numFmt w:val="decimal"/>
      <w:lvlText w:val="%1."/>
      <w:lvlJc w:val="left"/>
      <w:pPr>
        <w:tabs>
          <w:tab w:val="num" w:pos="360"/>
        </w:tabs>
        <w:ind w:left="360" w:hanging="360"/>
      </w:pPr>
    </w:lvl>
  </w:abstractNum>
  <w:abstractNum w:abstractNumId="9">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abstractNum w:abstractNumId="10">
    <w:nsid w:val="391644D2"/>
    <w:multiLevelType w:val="hybridMultilevel"/>
    <w:tmpl w:val="D6A2B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83"/>
    <w:rsid w:val="00013564"/>
    <w:rsid w:val="00026A66"/>
    <w:rsid w:val="000565E6"/>
    <w:rsid w:val="00080001"/>
    <w:rsid w:val="000A6578"/>
    <w:rsid w:val="000C15B3"/>
    <w:rsid w:val="000F373C"/>
    <w:rsid w:val="00123967"/>
    <w:rsid w:val="00124303"/>
    <w:rsid w:val="001362B7"/>
    <w:rsid w:val="00146C91"/>
    <w:rsid w:val="001657FB"/>
    <w:rsid w:val="001C0477"/>
    <w:rsid w:val="001E5053"/>
    <w:rsid w:val="0020116E"/>
    <w:rsid w:val="00293867"/>
    <w:rsid w:val="002A3958"/>
    <w:rsid w:val="00340629"/>
    <w:rsid w:val="00375526"/>
    <w:rsid w:val="00380EBF"/>
    <w:rsid w:val="00396E42"/>
    <w:rsid w:val="003F04BF"/>
    <w:rsid w:val="00417012"/>
    <w:rsid w:val="00462ECE"/>
    <w:rsid w:val="004D4B16"/>
    <w:rsid w:val="00506114"/>
    <w:rsid w:val="00512BC2"/>
    <w:rsid w:val="0053378F"/>
    <w:rsid w:val="00541013"/>
    <w:rsid w:val="005605B6"/>
    <w:rsid w:val="00570B18"/>
    <w:rsid w:val="00591D76"/>
    <w:rsid w:val="005D2F22"/>
    <w:rsid w:val="00611BE0"/>
    <w:rsid w:val="00644BD8"/>
    <w:rsid w:val="00672F83"/>
    <w:rsid w:val="00682523"/>
    <w:rsid w:val="00682BB6"/>
    <w:rsid w:val="006B6B60"/>
    <w:rsid w:val="006F6185"/>
    <w:rsid w:val="0070755A"/>
    <w:rsid w:val="007116CF"/>
    <w:rsid w:val="00715AB5"/>
    <w:rsid w:val="00777B15"/>
    <w:rsid w:val="00795216"/>
    <w:rsid w:val="007C4C93"/>
    <w:rsid w:val="007C75B1"/>
    <w:rsid w:val="007D5504"/>
    <w:rsid w:val="00804768"/>
    <w:rsid w:val="008279B9"/>
    <w:rsid w:val="00843EDB"/>
    <w:rsid w:val="00850BB2"/>
    <w:rsid w:val="00874C58"/>
    <w:rsid w:val="009040F6"/>
    <w:rsid w:val="00921105"/>
    <w:rsid w:val="0092181C"/>
    <w:rsid w:val="00926068"/>
    <w:rsid w:val="00944365"/>
    <w:rsid w:val="00951E70"/>
    <w:rsid w:val="009735E7"/>
    <w:rsid w:val="00981EDE"/>
    <w:rsid w:val="009E2A83"/>
    <w:rsid w:val="009F136E"/>
    <w:rsid w:val="00A226BC"/>
    <w:rsid w:val="00A331C9"/>
    <w:rsid w:val="00A84CB5"/>
    <w:rsid w:val="00AA5977"/>
    <w:rsid w:val="00AF1B03"/>
    <w:rsid w:val="00B265E7"/>
    <w:rsid w:val="00B51EA3"/>
    <w:rsid w:val="00B733A8"/>
    <w:rsid w:val="00B95835"/>
    <w:rsid w:val="00BB3BDB"/>
    <w:rsid w:val="00BE50F4"/>
    <w:rsid w:val="00BF3384"/>
    <w:rsid w:val="00C04960"/>
    <w:rsid w:val="00C27287"/>
    <w:rsid w:val="00C53F0F"/>
    <w:rsid w:val="00C97AAF"/>
    <w:rsid w:val="00CA2F80"/>
    <w:rsid w:val="00CD1B8E"/>
    <w:rsid w:val="00D56012"/>
    <w:rsid w:val="00D63E36"/>
    <w:rsid w:val="00D67441"/>
    <w:rsid w:val="00D73142"/>
    <w:rsid w:val="00D73AD1"/>
    <w:rsid w:val="00DB3585"/>
    <w:rsid w:val="00DD2E16"/>
    <w:rsid w:val="00DD5312"/>
    <w:rsid w:val="00DE28C5"/>
    <w:rsid w:val="00E005E4"/>
    <w:rsid w:val="00E036B3"/>
    <w:rsid w:val="00E542B6"/>
    <w:rsid w:val="00E5663C"/>
    <w:rsid w:val="00E830A7"/>
    <w:rsid w:val="00EC0A59"/>
    <w:rsid w:val="00EC2731"/>
    <w:rsid w:val="00ED3A20"/>
    <w:rsid w:val="00EF025B"/>
    <w:rsid w:val="00F12953"/>
    <w:rsid w:val="00F71E2D"/>
    <w:rsid w:val="00F83C56"/>
    <w:rsid w:val="00F9153B"/>
    <w:rsid w:val="00FA35F4"/>
    <w:rsid w:val="00FE79A8"/>
    <w:rsid w:val="00FF78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
    <w:link w:val="Heading1Ch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Heading2">
    <w:name w:val="heading 2"/>
    <w:basedOn w:val="Normal"/>
    <w:next w:val="Text"/>
    <w:link w:val="Heading2Ch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Heading3">
    <w:name w:val="heading 3"/>
    <w:basedOn w:val="Normal"/>
    <w:next w:val="Text"/>
    <w:link w:val="Heading3Ch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FB"/>
    <w:rPr>
      <w:b/>
      <w:bCs/>
      <w:color w:val="0090B3"/>
      <w:sz w:val="21"/>
      <w:szCs w:val="21"/>
    </w:rPr>
  </w:style>
  <w:style w:type="character" w:customStyle="1" w:styleId="HeaderChar">
    <w:name w:val="Header Char"/>
    <w:basedOn w:val="DefaultParagraphFont"/>
    <w:link w:val="Header"/>
    <w:uiPriority w:val="99"/>
    <w:rsid w:val="001657FB"/>
    <w:rPr>
      <w:b/>
      <w:bCs/>
      <w:color w:val="0090B3"/>
      <w:sz w:val="21"/>
      <w:szCs w:val="21"/>
    </w:rPr>
  </w:style>
  <w:style w:type="paragraph" w:styleId="Footer">
    <w:name w:val="footer"/>
    <w:basedOn w:val="Normal"/>
    <w:link w:val="FooterChar"/>
    <w:uiPriority w:val="99"/>
    <w:unhideWhenUsed/>
    <w:rsid w:val="001657FB"/>
    <w:rPr>
      <w:sz w:val="16"/>
      <w:szCs w:val="16"/>
    </w:rPr>
  </w:style>
  <w:style w:type="character" w:customStyle="1" w:styleId="FooterChar">
    <w:name w:val="Footer Char"/>
    <w:basedOn w:val="DefaultParagraphFont"/>
    <w:link w:val="Footer"/>
    <w:uiPriority w:val="99"/>
    <w:rsid w:val="001657FB"/>
    <w:rPr>
      <w:sz w:val="16"/>
      <w:szCs w:val="16"/>
    </w:rPr>
  </w:style>
  <w:style w:type="paragraph" w:styleId="BalloonText">
    <w:name w:val="Balloon Text"/>
    <w:basedOn w:val="Normal"/>
    <w:link w:val="BalloonTextChar"/>
    <w:uiPriority w:val="99"/>
    <w:semiHidden/>
    <w:unhideWhenUsed/>
    <w:rsid w:val="00124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4303"/>
    <w:rPr>
      <w:rFonts w:ascii="Times New Roman" w:hAnsi="Times New Roman" w:cs="Times New Roman"/>
      <w:sz w:val="18"/>
      <w:szCs w:val="18"/>
    </w:rPr>
  </w:style>
  <w:style w:type="character" w:styleId="PageNumber">
    <w:name w:val="page number"/>
    <w:basedOn w:val="DefaultParagraphFont"/>
    <w:uiPriority w:val="99"/>
    <w:semiHidden/>
    <w:unhideWhenUsed/>
    <w:rsid w:val="00462ECE"/>
  </w:style>
  <w:style w:type="character" w:customStyle="1" w:styleId="Heading2Char">
    <w:name w:val="Heading 2 Char"/>
    <w:basedOn w:val="DefaultParagraphFont"/>
    <w:link w:val="Heading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Heading1Char">
    <w:name w:val="Heading 1 Char"/>
    <w:basedOn w:val="DefaultParagraphFont"/>
    <w:link w:val="Heading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Heading3Char">
    <w:name w:val="Heading 3 Char"/>
    <w:basedOn w:val="DefaultParagraphFont"/>
    <w:link w:val="Heading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DefaultParagraphFon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DefaultParagraphFon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DefaultParagraphFon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DefaultParagraphFont"/>
    <w:link w:val="SeasonHeader"/>
    <w:rsid w:val="005D2F22"/>
    <w:rPr>
      <w:b/>
      <w:bCs/>
      <w:caps/>
      <w:noProof/>
      <w:color w:val="0090B3"/>
      <w:sz w:val="21"/>
      <w:szCs w:val="21"/>
    </w:rPr>
  </w:style>
  <w:style w:type="character" w:styleId="Hyperlink">
    <w:name w:val="Hyperlink"/>
    <w:basedOn w:val="DefaultParagraphFont"/>
    <w:uiPriority w:val="99"/>
    <w:unhideWhenUsed/>
    <w:rsid w:val="007075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
    <w:link w:val="Heading1Ch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Heading2">
    <w:name w:val="heading 2"/>
    <w:basedOn w:val="Normal"/>
    <w:next w:val="Text"/>
    <w:link w:val="Heading2Ch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Heading3">
    <w:name w:val="heading 3"/>
    <w:basedOn w:val="Normal"/>
    <w:next w:val="Text"/>
    <w:link w:val="Heading3Ch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7FB"/>
    <w:rPr>
      <w:b/>
      <w:bCs/>
      <w:color w:val="0090B3"/>
      <w:sz w:val="21"/>
      <w:szCs w:val="21"/>
    </w:rPr>
  </w:style>
  <w:style w:type="character" w:customStyle="1" w:styleId="HeaderChar">
    <w:name w:val="Header Char"/>
    <w:basedOn w:val="DefaultParagraphFont"/>
    <w:link w:val="Header"/>
    <w:uiPriority w:val="99"/>
    <w:rsid w:val="001657FB"/>
    <w:rPr>
      <w:b/>
      <w:bCs/>
      <w:color w:val="0090B3"/>
      <w:sz w:val="21"/>
      <w:szCs w:val="21"/>
    </w:rPr>
  </w:style>
  <w:style w:type="paragraph" w:styleId="Footer">
    <w:name w:val="footer"/>
    <w:basedOn w:val="Normal"/>
    <w:link w:val="FooterChar"/>
    <w:uiPriority w:val="99"/>
    <w:unhideWhenUsed/>
    <w:rsid w:val="001657FB"/>
    <w:rPr>
      <w:sz w:val="16"/>
      <w:szCs w:val="16"/>
    </w:rPr>
  </w:style>
  <w:style w:type="character" w:customStyle="1" w:styleId="FooterChar">
    <w:name w:val="Footer Char"/>
    <w:basedOn w:val="DefaultParagraphFont"/>
    <w:link w:val="Footer"/>
    <w:uiPriority w:val="99"/>
    <w:rsid w:val="001657FB"/>
    <w:rPr>
      <w:sz w:val="16"/>
      <w:szCs w:val="16"/>
    </w:rPr>
  </w:style>
  <w:style w:type="paragraph" w:styleId="BalloonText">
    <w:name w:val="Balloon Text"/>
    <w:basedOn w:val="Normal"/>
    <w:link w:val="BalloonTextChar"/>
    <w:uiPriority w:val="99"/>
    <w:semiHidden/>
    <w:unhideWhenUsed/>
    <w:rsid w:val="001243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24303"/>
    <w:rPr>
      <w:rFonts w:ascii="Times New Roman" w:hAnsi="Times New Roman" w:cs="Times New Roman"/>
      <w:sz w:val="18"/>
      <w:szCs w:val="18"/>
    </w:rPr>
  </w:style>
  <w:style w:type="character" w:styleId="PageNumber">
    <w:name w:val="page number"/>
    <w:basedOn w:val="DefaultParagraphFont"/>
    <w:uiPriority w:val="99"/>
    <w:semiHidden/>
    <w:unhideWhenUsed/>
    <w:rsid w:val="00462ECE"/>
  </w:style>
  <w:style w:type="character" w:customStyle="1" w:styleId="Heading2Char">
    <w:name w:val="Heading 2 Char"/>
    <w:basedOn w:val="DefaultParagraphFont"/>
    <w:link w:val="Heading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Heading1Char">
    <w:name w:val="Heading 1 Char"/>
    <w:basedOn w:val="DefaultParagraphFont"/>
    <w:link w:val="Heading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Heading3Char">
    <w:name w:val="Heading 3 Char"/>
    <w:basedOn w:val="DefaultParagraphFont"/>
    <w:link w:val="Heading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DefaultParagraphFon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DefaultParagraphFon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DefaultParagraphFon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5D2F22"/>
    <w:rPr>
      <w:b/>
      <w:bCs/>
      <w:caps/>
      <w:noProof/>
      <w:color w:val="0090B3"/>
      <w:sz w:val="21"/>
      <w:szCs w:val="21"/>
    </w:rPr>
  </w:style>
  <w:style w:type="character" w:customStyle="1" w:styleId="SeasonHeaderChar">
    <w:name w:val="Season Header Char"/>
    <w:basedOn w:val="DefaultParagraphFont"/>
    <w:link w:val="SeasonHeader"/>
    <w:rsid w:val="005D2F22"/>
    <w:rPr>
      <w:b/>
      <w:bCs/>
      <w:caps/>
      <w:noProof/>
      <w:color w:val="0090B3"/>
      <w:sz w:val="21"/>
      <w:szCs w:val="21"/>
    </w:rPr>
  </w:style>
  <w:style w:type="character" w:styleId="Hyperlink">
    <w:name w:val="Hyperlink"/>
    <w:basedOn w:val="DefaultParagraphFont"/>
    <w:uiPriority w:val="99"/>
    <w:unhideWhenUsed/>
    <w:rsid w:val="00707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fsnaon45@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age_branch-report-template-simplifie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FE7CB-0497-464B-B1A0-BEAFD20F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sage_branch-report-template-simplified (1)</Template>
  <TotalTime>351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2020-01-05T00:29:00Z</dcterms:created>
  <dcterms:modified xsi:type="dcterms:W3CDTF">2020-01-12T23:22:00Z</dcterms:modified>
</cp:coreProperties>
</file>