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126"/>
        <w:gridCol w:w="38"/>
        <w:gridCol w:w="612"/>
        <w:gridCol w:w="235"/>
        <w:gridCol w:w="99"/>
        <w:gridCol w:w="1440"/>
        <w:gridCol w:w="6549"/>
        <w:gridCol w:w="367"/>
      </w:tblGrid>
      <w:tr w:rsidR="00130226" w14:paraId="4161844E" w14:textId="77777777">
        <w:trPr>
          <w:trHeight w:val="398"/>
        </w:trPr>
        <w:tc>
          <w:tcPr>
            <w:tcW w:w="334" w:type="dxa"/>
          </w:tcPr>
          <w:p w14:paraId="3B7D6BBF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559B5754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437207C2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 w14:paraId="08A079F1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F72CB93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41F882A5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75B8CF47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549" w:type="dxa"/>
          </w:tcPr>
          <w:p w14:paraId="4DF4C0BE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930CDE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130226" w14:paraId="257EAE6C" w14:textId="77777777">
        <w:trPr>
          <w:trHeight w:val="19"/>
        </w:trPr>
        <w:tc>
          <w:tcPr>
            <w:tcW w:w="334" w:type="dxa"/>
          </w:tcPr>
          <w:p w14:paraId="551D6E24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651731B1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45DA529B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2"/>
            </w:tblGrid>
            <w:tr w:rsidR="00130226" w14:paraId="04D8637A" w14:textId="77777777">
              <w:trPr>
                <w:trHeight w:val="282"/>
              </w:trPr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CF16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Year</w:t>
                  </w:r>
                </w:p>
              </w:tc>
            </w:tr>
          </w:tbl>
          <w:p w14:paraId="7C6CE2AF" w14:textId="77777777" w:rsidR="00130226" w:rsidRDefault="00130226">
            <w:pPr>
              <w:spacing w:after="0" w:line="240" w:lineRule="auto"/>
            </w:pPr>
          </w:p>
        </w:tc>
        <w:tc>
          <w:tcPr>
            <w:tcW w:w="235" w:type="dxa"/>
          </w:tcPr>
          <w:p w14:paraId="78414995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7BB0DCA0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4B0CDDEF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549" w:type="dxa"/>
          </w:tcPr>
          <w:p w14:paraId="47AB04BF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E1F4F2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130226" w14:paraId="504406B9" w14:textId="77777777">
        <w:trPr>
          <w:trHeight w:val="340"/>
        </w:trPr>
        <w:tc>
          <w:tcPr>
            <w:tcW w:w="334" w:type="dxa"/>
          </w:tcPr>
          <w:p w14:paraId="07F63C28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0C6E729F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042FF80F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vMerge/>
          </w:tcPr>
          <w:p w14:paraId="3F4C1710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51DA2D1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CFC1C3E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130226" w14:paraId="23B6DEF7" w14:textId="77777777">
              <w:trPr>
                <w:trHeight w:val="28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5B14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2020</w:t>
                  </w:r>
                </w:p>
              </w:tc>
            </w:tr>
          </w:tbl>
          <w:p w14:paraId="39947542" w14:textId="77777777" w:rsidR="00130226" w:rsidRDefault="00130226">
            <w:pPr>
              <w:spacing w:after="0" w:line="240" w:lineRule="auto"/>
            </w:pPr>
          </w:p>
        </w:tc>
        <w:tc>
          <w:tcPr>
            <w:tcW w:w="6549" w:type="dxa"/>
          </w:tcPr>
          <w:p w14:paraId="0F63426A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F7A363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130226" w14:paraId="6830686B" w14:textId="77777777">
        <w:trPr>
          <w:trHeight w:val="19"/>
        </w:trPr>
        <w:tc>
          <w:tcPr>
            <w:tcW w:w="334" w:type="dxa"/>
          </w:tcPr>
          <w:p w14:paraId="5CC2C77D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376BEFE9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42DF8DE5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 w14:paraId="15535246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3888173B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57EFF711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  <w:vMerge/>
          </w:tcPr>
          <w:p w14:paraId="2BE62FB4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549" w:type="dxa"/>
          </w:tcPr>
          <w:p w14:paraId="38C0CEC7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C97F95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130226" w14:paraId="313A01E9" w14:textId="77777777">
        <w:trPr>
          <w:trHeight w:val="40"/>
        </w:trPr>
        <w:tc>
          <w:tcPr>
            <w:tcW w:w="334" w:type="dxa"/>
          </w:tcPr>
          <w:p w14:paraId="2422C34A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64AAAF5E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03169FEA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 w14:paraId="160183AA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324D851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478B77D0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4C803EFA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549" w:type="dxa"/>
          </w:tcPr>
          <w:p w14:paraId="6EFCE38B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B24CD2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8F32B8" w14:paraId="4E6ACD03" w14:textId="77777777" w:rsidTr="008F32B8">
        <w:trPr>
          <w:trHeight w:val="360"/>
        </w:trPr>
        <w:tc>
          <w:tcPr>
            <w:tcW w:w="334" w:type="dxa"/>
          </w:tcPr>
          <w:p w14:paraId="19681798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495DF4CA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3484C9AB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"/>
            </w:tblGrid>
            <w:tr w:rsidR="00130226" w14:paraId="66617C39" w14:textId="77777777">
              <w:trPr>
                <w:trHeight w:val="282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6841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Branch</w:t>
                  </w:r>
                </w:p>
              </w:tc>
            </w:tr>
          </w:tbl>
          <w:p w14:paraId="44E78527" w14:textId="77777777" w:rsidR="00130226" w:rsidRDefault="00130226">
            <w:pPr>
              <w:spacing w:after="0" w:line="240" w:lineRule="auto"/>
            </w:pPr>
          </w:p>
        </w:tc>
        <w:tc>
          <w:tcPr>
            <w:tcW w:w="99" w:type="dxa"/>
          </w:tcPr>
          <w:p w14:paraId="77BB06BA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89"/>
            </w:tblGrid>
            <w:tr w:rsidR="00130226" w14:paraId="15D6EB16" w14:textId="77777777">
              <w:trPr>
                <w:trHeight w:val="282"/>
              </w:trPr>
              <w:tc>
                <w:tcPr>
                  <w:tcW w:w="7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F618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Huronia Branch</w:t>
                  </w:r>
                </w:p>
              </w:tc>
            </w:tr>
          </w:tbl>
          <w:p w14:paraId="710561D6" w14:textId="77777777" w:rsidR="00130226" w:rsidRDefault="00130226">
            <w:pPr>
              <w:spacing w:after="0" w:line="240" w:lineRule="auto"/>
            </w:pPr>
          </w:p>
        </w:tc>
        <w:tc>
          <w:tcPr>
            <w:tcW w:w="367" w:type="dxa"/>
          </w:tcPr>
          <w:p w14:paraId="3FB2EE3F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130226" w14:paraId="27C1970F" w14:textId="77777777">
        <w:trPr>
          <w:trHeight w:val="194"/>
        </w:trPr>
        <w:tc>
          <w:tcPr>
            <w:tcW w:w="334" w:type="dxa"/>
          </w:tcPr>
          <w:p w14:paraId="7247DC08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49D106FB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7305B08F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 w14:paraId="3C5354F0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3EE3FBF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461063F1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7DD7016B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549" w:type="dxa"/>
          </w:tcPr>
          <w:p w14:paraId="3C5E6327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0E9D9F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8F32B8" w14:paraId="137E8F1D" w14:textId="77777777" w:rsidTr="008F32B8">
        <w:tc>
          <w:tcPr>
            <w:tcW w:w="334" w:type="dxa"/>
          </w:tcPr>
          <w:p w14:paraId="48CCDA10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"/>
              <w:gridCol w:w="5199"/>
              <w:gridCol w:w="1954"/>
              <w:gridCol w:w="1820"/>
            </w:tblGrid>
            <w:tr w:rsidR="00130226" w14:paraId="0D436627" w14:textId="77777777">
              <w:trPr>
                <w:trHeight w:val="328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79D1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73E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2A27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2019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F1D6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2020</w:t>
                  </w:r>
                </w:p>
              </w:tc>
            </w:tr>
            <w:tr w:rsidR="00130226" w14:paraId="57AB01B9" w14:textId="77777777">
              <w:trPr>
                <w:trHeight w:val="282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9D9D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79C2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ECB5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Actual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9E85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Actual</w:t>
                  </w:r>
                </w:p>
              </w:tc>
            </w:tr>
            <w:tr w:rsidR="00130226" w14:paraId="01EC5ACD" w14:textId="77777777">
              <w:trPr>
                <w:trHeight w:val="262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09E5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816A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9693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61CA" w14:textId="77777777" w:rsidR="00130226" w:rsidRDefault="00130226">
                  <w:pPr>
                    <w:spacing w:after="0" w:line="240" w:lineRule="auto"/>
                  </w:pPr>
                </w:p>
              </w:tc>
            </w:tr>
            <w:tr w:rsidR="00130226" w14:paraId="3F7F3710" w14:textId="77777777">
              <w:trPr>
                <w:trHeight w:val="342"/>
              </w:trPr>
              <w:tc>
                <w:tcPr>
                  <w:tcW w:w="1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2AD6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2EB6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Assets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B3DC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0485" w14:textId="77777777" w:rsidR="00130226" w:rsidRDefault="00130226">
                  <w:pPr>
                    <w:spacing w:after="0" w:line="240" w:lineRule="auto"/>
                  </w:pPr>
                </w:p>
              </w:tc>
            </w:tr>
            <w:tr w:rsidR="00130226" w14:paraId="665A4065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2500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2FB6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Assets - Chequing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5A99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$16,308.96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4E43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$11,294.95</w:t>
                  </w:r>
                </w:p>
              </w:tc>
            </w:tr>
            <w:tr w:rsidR="00130226" w14:paraId="14094AD4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5DA6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85EA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Assets - Computer &amp; Equipment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4F55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23E1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$1,211.34</w:t>
                  </w:r>
                </w:p>
              </w:tc>
            </w:tr>
            <w:tr w:rsidR="00130226" w14:paraId="15F564AC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6F06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0202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Assets - Investments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F5D9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$5,410.00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479F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$15,410.00</w:t>
                  </w:r>
                </w:p>
              </w:tc>
            </w:tr>
            <w:tr w:rsidR="00130226" w14:paraId="520AA6C2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E006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E8DF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Assets - Other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90AD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$3,211.22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0946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$3,147.65</w:t>
                  </w:r>
                </w:p>
              </w:tc>
            </w:tr>
            <w:tr w:rsidR="00130226" w14:paraId="5E0A4DAD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42A1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18BE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Assets - Petty Cash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0D6A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$176.64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4D90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$67.02</w:t>
                  </w:r>
                </w:p>
              </w:tc>
            </w:tr>
            <w:tr w:rsidR="00130226" w14:paraId="6C6F3BEB" w14:textId="77777777">
              <w:trPr>
                <w:trHeight w:val="30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C0CF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B2AC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326C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$25,106.82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2D14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$31,130.96</w:t>
                  </w:r>
                </w:p>
              </w:tc>
            </w:tr>
            <w:tr w:rsidR="00130226" w14:paraId="6586313E" w14:textId="77777777">
              <w:trPr>
                <w:trHeight w:val="342"/>
              </w:trPr>
              <w:tc>
                <w:tcPr>
                  <w:tcW w:w="1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968B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02D3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Liabilities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3891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C9FA" w14:textId="77777777" w:rsidR="00130226" w:rsidRDefault="00130226">
                  <w:pPr>
                    <w:spacing w:after="0" w:line="240" w:lineRule="auto"/>
                  </w:pPr>
                </w:p>
              </w:tc>
            </w:tr>
            <w:tr w:rsidR="00130226" w14:paraId="315C59EF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04EB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8CB5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Liabilities - Accounts Payable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AD5C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5F56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$0.00</w:t>
                  </w:r>
                </w:p>
              </w:tc>
            </w:tr>
            <w:tr w:rsidR="00130226" w14:paraId="43E8DF2B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EAAF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12A5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Liabilities - Future Year Fees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F9F8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$927.33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5124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$808.50</w:t>
                  </w:r>
                </w:p>
              </w:tc>
            </w:tr>
            <w:tr w:rsidR="00130226" w14:paraId="169C2CD0" w14:textId="77777777">
              <w:trPr>
                <w:trHeight w:val="30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4FA8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D478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E3C5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$927.33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F739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$808.50</w:t>
                  </w:r>
                </w:p>
              </w:tc>
            </w:tr>
            <w:tr w:rsidR="00130226" w14:paraId="00A40845" w14:textId="77777777">
              <w:trPr>
                <w:trHeight w:val="262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D8A5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E471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Net Assets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AD3A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$24,179.49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57C5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$30,322.46</w:t>
                  </w:r>
                </w:p>
              </w:tc>
            </w:tr>
            <w:tr w:rsidR="00130226" w14:paraId="6CE24EFF" w14:textId="77777777">
              <w:trPr>
                <w:trHeight w:val="262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0187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764D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60A6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7521" w14:textId="77777777" w:rsidR="00130226" w:rsidRDefault="00130226">
                  <w:pPr>
                    <w:spacing w:after="0" w:line="240" w:lineRule="auto"/>
                  </w:pPr>
                </w:p>
              </w:tc>
            </w:tr>
            <w:tr w:rsidR="00130226" w14:paraId="1E42A9C3" w14:textId="77777777">
              <w:trPr>
                <w:trHeight w:val="342"/>
              </w:trPr>
              <w:tc>
                <w:tcPr>
                  <w:tcW w:w="1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8EF0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623B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Reserved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517D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235F" w14:textId="77777777" w:rsidR="00130226" w:rsidRDefault="00130226">
                  <w:pPr>
                    <w:spacing w:after="0" w:line="240" w:lineRule="auto"/>
                  </w:pPr>
                </w:p>
              </w:tc>
            </w:tr>
            <w:tr w:rsidR="00130226" w14:paraId="63FCD8B2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64CB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C079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Reserved Equity - Advocacy (Branch)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BE31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4EA5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$2,000.00</w:t>
                  </w:r>
                </w:p>
              </w:tc>
            </w:tr>
            <w:tr w:rsidR="00130226" w14:paraId="4B521662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0CD0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73D6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Reserved Equity - Defense of benefits (National)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9E5B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$5,000.00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B2B7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$0.00</w:t>
                  </w:r>
                </w:p>
              </w:tc>
            </w:tr>
            <w:tr w:rsidR="00130226" w14:paraId="1CBED396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9561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73AB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Reserved Equity - Equipment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4143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$1,500.00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6E86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$3,000.00</w:t>
                  </w:r>
                </w:p>
              </w:tc>
            </w:tr>
            <w:tr w:rsidR="00130226" w14:paraId="57061F47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F137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AF03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Reserved Equity - Other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CC60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40E3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$0.00</w:t>
                  </w:r>
                </w:p>
              </w:tc>
            </w:tr>
            <w:tr w:rsidR="00130226" w14:paraId="007CB101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C654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4EB1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Reserved Equity - Training/Succession Planning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D5C3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$5,500.00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5E2D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$6,200.00</w:t>
                  </w:r>
                </w:p>
              </w:tc>
            </w:tr>
            <w:tr w:rsidR="00130226" w14:paraId="02EA912F" w14:textId="77777777">
              <w:trPr>
                <w:trHeight w:val="30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1FDF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83CE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5A52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$12,000.00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9F29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$11,200.00</w:t>
                  </w:r>
                </w:p>
              </w:tc>
            </w:tr>
            <w:tr w:rsidR="00130226" w14:paraId="5C570143" w14:textId="77777777">
              <w:trPr>
                <w:trHeight w:val="342"/>
              </w:trPr>
              <w:tc>
                <w:tcPr>
                  <w:tcW w:w="1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6EC5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6C57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Unreserved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F7E1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6E5E" w14:textId="77777777" w:rsidR="00130226" w:rsidRDefault="00130226">
                  <w:pPr>
                    <w:spacing w:after="0" w:line="240" w:lineRule="auto"/>
                  </w:pPr>
                </w:p>
              </w:tc>
            </w:tr>
            <w:tr w:rsidR="00130226" w14:paraId="2B11CE2C" w14:textId="77777777">
              <w:trPr>
                <w:trHeight w:val="275"/>
              </w:trPr>
              <w:tc>
                <w:tcPr>
                  <w:tcW w:w="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3D83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79B8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Unreserved Equity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6B5A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$13,927.20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1790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</w:rPr>
                    <w:t>$12,979.49</w:t>
                  </w:r>
                </w:p>
              </w:tc>
            </w:tr>
            <w:tr w:rsidR="00130226" w14:paraId="5ED434B6" w14:textId="77777777">
              <w:trPr>
                <w:trHeight w:val="318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462C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FE2B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Earnings (Loss)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9EF3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-$1,747.71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9657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$6,142.97</w:t>
                  </w:r>
                </w:p>
              </w:tc>
            </w:tr>
            <w:tr w:rsidR="00130226" w14:paraId="768BDC65" w14:textId="77777777">
              <w:trPr>
                <w:trHeight w:val="262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114C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48A8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29C7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$12,179.49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7B7B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$19,122.46</w:t>
                  </w:r>
                </w:p>
              </w:tc>
            </w:tr>
            <w:tr w:rsidR="00130226" w14:paraId="377651D2" w14:textId="77777777">
              <w:trPr>
                <w:trHeight w:val="112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102A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16AB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57E5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A165" w14:textId="77777777" w:rsidR="00130226" w:rsidRDefault="00130226">
                  <w:pPr>
                    <w:spacing w:after="0" w:line="240" w:lineRule="auto"/>
                  </w:pPr>
                </w:p>
              </w:tc>
            </w:tr>
            <w:tr w:rsidR="00130226" w14:paraId="7603D37F" w14:textId="77777777">
              <w:trPr>
                <w:trHeight w:val="262"/>
              </w:trPr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AC9F" w14:textId="77777777" w:rsidR="00130226" w:rsidRDefault="00130226">
                  <w:pPr>
                    <w:spacing w:after="0" w:line="240" w:lineRule="auto"/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269A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Total Equity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CFCB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$24,179.49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5D2A" w14:textId="77777777" w:rsidR="00130226" w:rsidRDefault="00AD587A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$30,322.46</w:t>
                  </w:r>
                </w:p>
              </w:tc>
            </w:tr>
          </w:tbl>
          <w:p w14:paraId="0BD594AB" w14:textId="77777777" w:rsidR="00130226" w:rsidRDefault="00130226">
            <w:pPr>
              <w:spacing w:after="0" w:line="240" w:lineRule="auto"/>
            </w:pPr>
          </w:p>
        </w:tc>
        <w:tc>
          <w:tcPr>
            <w:tcW w:w="367" w:type="dxa"/>
          </w:tcPr>
          <w:p w14:paraId="775BB012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130226" w14:paraId="0832D974" w14:textId="77777777">
        <w:trPr>
          <w:trHeight w:val="114"/>
        </w:trPr>
        <w:tc>
          <w:tcPr>
            <w:tcW w:w="334" w:type="dxa"/>
          </w:tcPr>
          <w:p w14:paraId="794506A7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681D1A91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3F912E14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 w14:paraId="3FA18357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323884C9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D4AE73D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7D95EF4A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6549" w:type="dxa"/>
          </w:tcPr>
          <w:p w14:paraId="7C09EBCE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A83CD7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  <w:tr w:rsidR="008F32B8" w14:paraId="315F3B1B" w14:textId="77777777" w:rsidTr="008F32B8">
        <w:trPr>
          <w:trHeight w:val="340"/>
        </w:trPr>
        <w:tc>
          <w:tcPr>
            <w:tcW w:w="334" w:type="dxa"/>
          </w:tcPr>
          <w:p w14:paraId="21CCE659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4CADA871" w14:textId="77777777" w:rsidR="00130226" w:rsidRDefault="0013022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73"/>
            </w:tblGrid>
            <w:tr w:rsidR="00130226" w14:paraId="22B56521" w14:textId="77777777">
              <w:trPr>
                <w:trHeight w:val="262"/>
              </w:trPr>
              <w:tc>
                <w:tcPr>
                  <w:tcW w:w="8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D529" w14:textId="77777777" w:rsidR="00130226" w:rsidRDefault="00AD58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Current year Equity = prior year Net Assets +/- current year Earnings (Loss)</w:t>
                  </w:r>
                </w:p>
              </w:tc>
            </w:tr>
          </w:tbl>
          <w:p w14:paraId="23F577A9" w14:textId="77777777" w:rsidR="00130226" w:rsidRDefault="00130226">
            <w:pPr>
              <w:spacing w:after="0" w:line="240" w:lineRule="auto"/>
            </w:pPr>
          </w:p>
        </w:tc>
        <w:tc>
          <w:tcPr>
            <w:tcW w:w="367" w:type="dxa"/>
          </w:tcPr>
          <w:p w14:paraId="41C4AE4B" w14:textId="77777777" w:rsidR="00130226" w:rsidRDefault="00130226">
            <w:pPr>
              <w:pStyle w:val="EmptyCellLayoutStyle"/>
              <w:spacing w:after="0" w:line="240" w:lineRule="auto"/>
            </w:pPr>
          </w:p>
        </w:tc>
      </w:tr>
    </w:tbl>
    <w:p w14:paraId="2D6B35B4" w14:textId="77777777" w:rsidR="00130226" w:rsidRDefault="00130226">
      <w:pPr>
        <w:spacing w:after="0" w:line="240" w:lineRule="auto"/>
      </w:pPr>
    </w:p>
    <w:sectPr w:rsidR="00130226">
      <w:headerReference w:type="default" r:id="rId7"/>
      <w:footerReference w:type="default" r:id="rId8"/>
      <w:pgSz w:w="12240" w:h="15840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EF6EC" w14:textId="77777777" w:rsidR="00481175" w:rsidRDefault="00481175">
      <w:pPr>
        <w:spacing w:after="0" w:line="240" w:lineRule="auto"/>
      </w:pPr>
      <w:r>
        <w:separator/>
      </w:r>
    </w:p>
  </w:endnote>
  <w:endnote w:type="continuationSeparator" w:id="0">
    <w:p w14:paraId="79E4F4C9" w14:textId="77777777" w:rsidR="00481175" w:rsidRDefault="0048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"/>
      <w:gridCol w:w="2297"/>
      <w:gridCol w:w="7007"/>
    </w:tblGrid>
    <w:tr w:rsidR="00130226" w14:paraId="2488C291" w14:textId="77777777">
      <w:tc>
        <w:tcPr>
          <w:tcW w:w="499" w:type="dxa"/>
        </w:tcPr>
        <w:p w14:paraId="3BF713E4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97" w:type="dxa"/>
        </w:tcPr>
        <w:p w14:paraId="10C2DCFC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7007" w:type="dxa"/>
        </w:tcPr>
        <w:p w14:paraId="1EA46A25" w14:textId="77777777" w:rsidR="00130226" w:rsidRDefault="00130226">
          <w:pPr>
            <w:pStyle w:val="EmptyCellLayoutStyle"/>
            <w:spacing w:after="0" w:line="240" w:lineRule="auto"/>
          </w:pPr>
        </w:p>
      </w:tc>
    </w:tr>
    <w:tr w:rsidR="00130226" w14:paraId="48592660" w14:textId="77777777">
      <w:tc>
        <w:tcPr>
          <w:tcW w:w="499" w:type="dxa"/>
        </w:tcPr>
        <w:p w14:paraId="2D9D0633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9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97"/>
          </w:tblGrid>
          <w:tr w:rsidR="00130226" w14:paraId="31D07CA7" w14:textId="77777777">
            <w:trPr>
              <w:trHeight w:val="202"/>
            </w:trPr>
            <w:tc>
              <w:tcPr>
                <w:tcW w:w="229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039DFA" w14:textId="77777777" w:rsidR="00130226" w:rsidRDefault="00AD587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3/12/2021 2:14:58 PM</w:t>
                </w:r>
              </w:p>
            </w:tc>
          </w:tr>
        </w:tbl>
        <w:p w14:paraId="264ADDD3" w14:textId="77777777" w:rsidR="00130226" w:rsidRDefault="00130226">
          <w:pPr>
            <w:spacing w:after="0" w:line="240" w:lineRule="auto"/>
          </w:pPr>
        </w:p>
      </w:tc>
      <w:tc>
        <w:tcPr>
          <w:tcW w:w="7007" w:type="dxa"/>
        </w:tcPr>
        <w:p w14:paraId="212CA240" w14:textId="77777777" w:rsidR="00130226" w:rsidRDefault="00130226">
          <w:pPr>
            <w:pStyle w:val="EmptyCellLayoutStyle"/>
            <w:spacing w:after="0" w:line="240" w:lineRule="auto"/>
          </w:pPr>
        </w:p>
      </w:tc>
    </w:tr>
    <w:tr w:rsidR="00130226" w14:paraId="04F4A2D2" w14:textId="77777777">
      <w:tc>
        <w:tcPr>
          <w:tcW w:w="499" w:type="dxa"/>
        </w:tcPr>
        <w:p w14:paraId="1F220266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97" w:type="dxa"/>
        </w:tcPr>
        <w:p w14:paraId="76C2CE81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7007" w:type="dxa"/>
        </w:tcPr>
        <w:p w14:paraId="2A7927B2" w14:textId="77777777" w:rsidR="00130226" w:rsidRDefault="001302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9D50" w14:textId="77777777" w:rsidR="00481175" w:rsidRDefault="00481175">
      <w:pPr>
        <w:spacing w:after="0" w:line="240" w:lineRule="auto"/>
      </w:pPr>
      <w:r>
        <w:separator/>
      </w:r>
    </w:p>
  </w:footnote>
  <w:footnote w:type="continuationSeparator" w:id="0">
    <w:p w14:paraId="21D507FD" w14:textId="77777777" w:rsidR="00481175" w:rsidRDefault="0048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45"/>
      <w:gridCol w:w="20"/>
      <w:gridCol w:w="5895"/>
      <w:gridCol w:w="20"/>
      <w:gridCol w:w="20"/>
      <w:gridCol w:w="2255"/>
      <w:gridCol w:w="46"/>
    </w:tblGrid>
    <w:tr w:rsidR="008F32B8" w14:paraId="0D4CF27E" w14:textId="77777777" w:rsidTr="008F32B8">
      <w:tc>
        <w:tcPr>
          <w:tcW w:w="1545" w:type="dxa"/>
        </w:tcPr>
        <w:p w14:paraId="51D27061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915"/>
          </w:tblGrid>
          <w:tr w:rsidR="00130226" w14:paraId="309BAC8F" w14:textId="77777777">
            <w:trPr>
              <w:trHeight w:val="414"/>
            </w:trPr>
            <w:tc>
              <w:tcPr>
                <w:tcW w:w="59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2E19AD" w14:textId="77777777" w:rsidR="00130226" w:rsidRDefault="00AD587A">
                <w:pPr>
                  <w:spacing w:after="0" w:line="240" w:lineRule="auto"/>
                  <w:jc w:val="center"/>
                </w:pPr>
                <w:r>
                  <w:rPr>
                    <w:rFonts w:ascii="Tahoma" w:eastAsia="Tahoma" w:hAnsi="Tahoma"/>
                    <w:b/>
                    <w:color w:val="000000"/>
                    <w:sz w:val="32"/>
                  </w:rPr>
                  <w:t>Financial Statement</w:t>
                </w:r>
              </w:p>
            </w:tc>
          </w:tr>
        </w:tbl>
        <w:p w14:paraId="5F37B1F4" w14:textId="77777777" w:rsidR="00130226" w:rsidRDefault="00130226">
          <w:pPr>
            <w:spacing w:after="0" w:line="240" w:lineRule="auto"/>
          </w:pPr>
        </w:p>
      </w:tc>
      <w:tc>
        <w:tcPr>
          <w:tcW w:w="20" w:type="dxa"/>
        </w:tcPr>
        <w:p w14:paraId="4468F67F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09C54E5E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5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15C12A9" w14:textId="77777777" w:rsidR="00130226" w:rsidRDefault="00AD587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C871360" wp14:editId="14FF3BB2">
                <wp:extent cx="1432559" cy="601979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59" cy="601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" w:type="dxa"/>
        </w:tcPr>
        <w:p w14:paraId="7444C52B" w14:textId="77777777" w:rsidR="00130226" w:rsidRDefault="00130226">
          <w:pPr>
            <w:pStyle w:val="EmptyCellLayoutStyle"/>
            <w:spacing w:after="0" w:line="240" w:lineRule="auto"/>
          </w:pPr>
        </w:p>
      </w:tc>
    </w:tr>
    <w:tr w:rsidR="00130226" w14:paraId="60CB677D" w14:textId="77777777">
      <w:tc>
        <w:tcPr>
          <w:tcW w:w="1545" w:type="dxa"/>
        </w:tcPr>
        <w:p w14:paraId="5BFF8697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74DB3F3F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5895" w:type="dxa"/>
        </w:tcPr>
        <w:p w14:paraId="1A163F69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28B6BCB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19B343FC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55" w:type="dxa"/>
          <w:vMerge/>
        </w:tcPr>
        <w:p w14:paraId="0D43C9FB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14:paraId="7CA854D5" w14:textId="77777777" w:rsidR="00130226" w:rsidRDefault="00130226">
          <w:pPr>
            <w:pStyle w:val="EmptyCellLayoutStyle"/>
            <w:spacing w:after="0" w:line="240" w:lineRule="auto"/>
          </w:pPr>
        </w:p>
      </w:tc>
    </w:tr>
    <w:tr w:rsidR="008F32B8" w14:paraId="27222B17" w14:textId="77777777" w:rsidTr="008F32B8">
      <w:tc>
        <w:tcPr>
          <w:tcW w:w="1545" w:type="dxa"/>
        </w:tcPr>
        <w:p w14:paraId="764E06D7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915"/>
          </w:tblGrid>
          <w:tr w:rsidR="00130226" w14:paraId="273665A7" w14:textId="77777777">
            <w:trPr>
              <w:trHeight w:val="234"/>
            </w:trPr>
            <w:tc>
              <w:tcPr>
                <w:tcW w:w="59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695D8B" w14:textId="77777777" w:rsidR="00130226" w:rsidRDefault="00AD587A">
                <w:pPr>
                  <w:spacing w:after="0" w:line="240" w:lineRule="auto"/>
                  <w:jc w:val="center"/>
                </w:pPr>
                <w:r>
                  <w:rPr>
                    <w:rFonts w:ascii="Tahoma" w:eastAsia="Tahoma" w:hAnsi="Tahoma"/>
                    <w:b/>
                    <w:color w:val="000000"/>
                  </w:rPr>
                  <w:t>Page 1 of 2</w:t>
                </w:r>
              </w:p>
            </w:tc>
          </w:tr>
        </w:tbl>
        <w:p w14:paraId="6CE68E6F" w14:textId="77777777" w:rsidR="00130226" w:rsidRDefault="00130226">
          <w:pPr>
            <w:spacing w:after="0" w:line="240" w:lineRule="auto"/>
          </w:pPr>
        </w:p>
      </w:tc>
      <w:tc>
        <w:tcPr>
          <w:tcW w:w="20" w:type="dxa"/>
        </w:tcPr>
        <w:p w14:paraId="0100D082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174BAAB3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55" w:type="dxa"/>
          <w:vMerge/>
        </w:tcPr>
        <w:p w14:paraId="4CE05398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14:paraId="54F3C6E5" w14:textId="77777777" w:rsidR="00130226" w:rsidRDefault="00130226">
          <w:pPr>
            <w:pStyle w:val="EmptyCellLayoutStyle"/>
            <w:spacing w:after="0" w:line="240" w:lineRule="auto"/>
          </w:pPr>
        </w:p>
      </w:tc>
    </w:tr>
    <w:tr w:rsidR="00130226" w14:paraId="591E01C6" w14:textId="77777777">
      <w:tc>
        <w:tcPr>
          <w:tcW w:w="1545" w:type="dxa"/>
        </w:tcPr>
        <w:p w14:paraId="64DBDA69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156CBCE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5895" w:type="dxa"/>
        </w:tcPr>
        <w:p w14:paraId="59D5799F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DA7B628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5603FDDD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55" w:type="dxa"/>
          <w:vMerge/>
        </w:tcPr>
        <w:p w14:paraId="722EDF53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14:paraId="0B3A5D67" w14:textId="77777777" w:rsidR="00130226" w:rsidRDefault="00130226">
          <w:pPr>
            <w:pStyle w:val="EmptyCellLayoutStyle"/>
            <w:spacing w:after="0" w:line="240" w:lineRule="auto"/>
          </w:pPr>
        </w:p>
      </w:tc>
    </w:tr>
    <w:tr w:rsidR="008F32B8" w14:paraId="156C9D7B" w14:textId="77777777" w:rsidTr="008F32B8">
      <w:tc>
        <w:tcPr>
          <w:tcW w:w="1545" w:type="dxa"/>
        </w:tcPr>
        <w:p w14:paraId="6F36DC19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26A69CC0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589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915"/>
          </w:tblGrid>
          <w:tr w:rsidR="00130226" w14:paraId="62438F45" w14:textId="77777777">
            <w:trPr>
              <w:trHeight w:val="414"/>
            </w:trPr>
            <w:tc>
              <w:tcPr>
                <w:tcW w:w="59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D83A5B" w14:textId="77777777" w:rsidR="00130226" w:rsidRDefault="00AD587A">
                <w:pPr>
                  <w:spacing w:after="0" w:line="240" w:lineRule="auto"/>
                  <w:jc w:val="center"/>
                </w:pPr>
                <w:r>
                  <w:rPr>
                    <w:rFonts w:ascii="Tahoma" w:eastAsia="Tahoma" w:hAnsi="Tahoma"/>
                    <w:b/>
                    <w:color w:val="000000"/>
                    <w:sz w:val="28"/>
                  </w:rPr>
                  <w:t>Balances</w:t>
                </w:r>
              </w:p>
            </w:tc>
          </w:tr>
        </w:tbl>
        <w:p w14:paraId="54DC3E94" w14:textId="77777777" w:rsidR="00130226" w:rsidRDefault="00130226">
          <w:pPr>
            <w:spacing w:after="0" w:line="240" w:lineRule="auto"/>
          </w:pPr>
        </w:p>
      </w:tc>
      <w:tc>
        <w:tcPr>
          <w:tcW w:w="20" w:type="dxa"/>
        </w:tcPr>
        <w:p w14:paraId="2932471C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55" w:type="dxa"/>
          <w:vMerge/>
        </w:tcPr>
        <w:p w14:paraId="08DEB752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14:paraId="632B7677" w14:textId="77777777" w:rsidR="00130226" w:rsidRDefault="00130226">
          <w:pPr>
            <w:pStyle w:val="EmptyCellLayoutStyle"/>
            <w:spacing w:after="0" w:line="240" w:lineRule="auto"/>
          </w:pPr>
        </w:p>
      </w:tc>
    </w:tr>
    <w:tr w:rsidR="00130226" w14:paraId="053FD8F5" w14:textId="77777777">
      <w:tc>
        <w:tcPr>
          <w:tcW w:w="1545" w:type="dxa"/>
        </w:tcPr>
        <w:p w14:paraId="02E240E5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CE03010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5895" w:type="dxa"/>
        </w:tcPr>
        <w:p w14:paraId="7FA0A95B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518E0D35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519D7B8D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2255" w:type="dxa"/>
        </w:tcPr>
        <w:p w14:paraId="2199AD23" w14:textId="77777777" w:rsidR="00130226" w:rsidRDefault="00130226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14:paraId="1F93D42F" w14:textId="77777777" w:rsidR="00130226" w:rsidRDefault="001302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26"/>
    <w:rsid w:val="00130226"/>
    <w:rsid w:val="00481175"/>
    <w:rsid w:val="008F32B8"/>
    <w:rsid w:val="00AD587A"/>
    <w:rsid w:val="00C50001"/>
    <w:rsid w:val="00E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EF71"/>
  <w15:docId w15:val="{BE53FA02-8974-4B06-A893-7960645B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{9d7b15b9-5d0e-ea11-a811-000d3af3ac9d}</dc:title>
  <dc:creator>Noreen Campbell</dc:creator>
  <dc:description>BL - Financial Stmt - Balances - V2: </dc:description>
  <cp:lastModifiedBy>Noreen Campbell</cp:lastModifiedBy>
  <cp:revision>2</cp:revision>
  <dcterms:created xsi:type="dcterms:W3CDTF">2021-03-18T18:55:00Z</dcterms:created>
  <dcterms:modified xsi:type="dcterms:W3CDTF">2021-03-18T18:55:00Z</dcterms:modified>
</cp:coreProperties>
</file>